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wdp" ContentType="image/vnd.ms-photo"/>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6B59" w:rsidRDefault="00396B59" w:rsidP="006C0065">
      <w:pPr>
        <w:ind w:left="465" w:right="4" w:firstLine="450"/>
        <w:jc w:val="center"/>
        <w:rPr>
          <w:b/>
          <w:sz w:val="32"/>
          <w:szCs w:val="32"/>
        </w:rPr>
      </w:pPr>
      <w:r>
        <w:rPr>
          <w:b/>
          <w:noProof/>
          <w:sz w:val="32"/>
          <w:szCs w:val="32"/>
          <w:lang w:eastAsia="ru-RU"/>
        </w:rPr>
        <w:drawing>
          <wp:anchor distT="0" distB="0" distL="114300" distR="114300" simplePos="0" relativeHeight="251658240" behindDoc="1" locked="0" layoutInCell="1" allowOverlap="1">
            <wp:simplePos x="0" y="0"/>
            <wp:positionH relativeFrom="column">
              <wp:posOffset>-1080135</wp:posOffset>
            </wp:positionH>
            <wp:positionV relativeFrom="paragraph">
              <wp:posOffset>-720090</wp:posOffset>
            </wp:positionV>
            <wp:extent cx="7571105" cy="10643235"/>
            <wp:effectExtent l="0" t="0" r="0" b="5715"/>
            <wp:wrapThrough wrapText="bothSides">
              <wp:wrapPolygon edited="0">
                <wp:start x="0" y="0"/>
                <wp:lineTo x="0" y="21573"/>
                <wp:lineTo x="21522" y="21573"/>
                <wp:lineTo x="21522" y="0"/>
                <wp:lineTo x="0" y="0"/>
              </wp:wrapPolygon>
            </wp:wrapThrough>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оложение о системе оценок.jpg"/>
                    <pic:cNvPicPr/>
                  </pic:nvPicPr>
                  <pic:blipFill rotWithShape="1">
                    <a:blip r:embed="rId7">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14:imgLayer r:embed="rId9">
                              <a14:imgEffect>
                                <a14:brightnessContrast contrast="20000"/>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2401" t="1495" r="1944" b="1497"/>
                    <a:stretch/>
                  </pic:blipFill>
                  <pic:spPr bwMode="auto">
                    <a:xfrm>
                      <a:off x="0" y="0"/>
                      <a:ext cx="7571105" cy="10643235"/>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p>
    <w:p w:rsidR="006C0065" w:rsidRDefault="006C0065" w:rsidP="006C0065">
      <w:pPr>
        <w:ind w:left="465" w:right="4" w:firstLine="450"/>
        <w:jc w:val="center"/>
        <w:rPr>
          <w:sz w:val="28"/>
          <w:szCs w:val="28"/>
        </w:rPr>
      </w:pPr>
      <w:r w:rsidRPr="006C0065">
        <w:rPr>
          <w:b/>
          <w:sz w:val="32"/>
          <w:szCs w:val="32"/>
        </w:rPr>
        <w:lastRenderedPageBreak/>
        <w:t>1</w:t>
      </w:r>
      <w:r w:rsidR="004E54D6" w:rsidRPr="006C0065">
        <w:rPr>
          <w:b/>
          <w:sz w:val="32"/>
          <w:szCs w:val="32"/>
        </w:rPr>
        <w:t>. ОБЩИЕ ПОЛОЖЕНИЯ</w:t>
      </w:r>
      <w:r w:rsidR="004E54D6" w:rsidRPr="006C0065">
        <w:rPr>
          <w:sz w:val="32"/>
          <w:szCs w:val="32"/>
        </w:rPr>
        <w:br/>
      </w:r>
    </w:p>
    <w:p w:rsidR="00110FF1" w:rsidRPr="001775C9" w:rsidRDefault="006C0065" w:rsidP="00110FF1">
      <w:pPr>
        <w:jc w:val="both"/>
        <w:rPr>
          <w:sz w:val="28"/>
          <w:szCs w:val="28"/>
        </w:rPr>
      </w:pPr>
      <w:r>
        <w:rPr>
          <w:sz w:val="28"/>
          <w:szCs w:val="28"/>
        </w:rPr>
        <w:t>1.</w:t>
      </w:r>
      <w:r w:rsidR="004E54D6">
        <w:rPr>
          <w:sz w:val="28"/>
          <w:szCs w:val="28"/>
        </w:rPr>
        <w:t xml:space="preserve">1. </w:t>
      </w:r>
      <w:r w:rsidR="00110FF1" w:rsidRPr="001775C9">
        <w:rPr>
          <w:sz w:val="28"/>
          <w:szCs w:val="28"/>
        </w:rPr>
        <w:t>Настоящее Положение разработано в соответствии с Законом РФ «Об образовании» и Типовым положением об общеобразовательном учреждении, Уставом МОАУ «СОШ №8» и регламентирует содержание и порядок текущей и промежуточной аттестации учащихся школы.</w:t>
      </w:r>
    </w:p>
    <w:p w:rsidR="00110FF1" w:rsidRDefault="00110FF1" w:rsidP="006C0065">
      <w:pPr>
        <w:ind w:right="4" w:firstLine="709"/>
        <w:jc w:val="both"/>
        <w:rPr>
          <w:sz w:val="28"/>
          <w:szCs w:val="28"/>
        </w:rPr>
      </w:pPr>
    </w:p>
    <w:p w:rsidR="006C0065" w:rsidRDefault="00110FF1" w:rsidP="00110FF1">
      <w:pPr>
        <w:ind w:right="4"/>
        <w:jc w:val="both"/>
        <w:rPr>
          <w:sz w:val="28"/>
          <w:szCs w:val="28"/>
        </w:rPr>
      </w:pPr>
      <w:r>
        <w:rPr>
          <w:sz w:val="28"/>
          <w:szCs w:val="28"/>
        </w:rPr>
        <w:t xml:space="preserve">1.2. </w:t>
      </w:r>
      <w:r w:rsidR="004E54D6">
        <w:rPr>
          <w:sz w:val="28"/>
          <w:szCs w:val="28"/>
        </w:rPr>
        <w:t xml:space="preserve">Настоящее положение устанавливает порядок оценок формы, порядок и периодичность промежуточной </w:t>
      </w:r>
      <w:r w:rsidR="004E54D6" w:rsidRPr="005031F7">
        <w:rPr>
          <w:sz w:val="28"/>
          <w:szCs w:val="28"/>
        </w:rPr>
        <w:t>и итоговой аттестации обучающихся.</w:t>
      </w:r>
      <w:r w:rsidR="004E54D6" w:rsidRPr="005031F7">
        <w:rPr>
          <w:sz w:val="28"/>
          <w:szCs w:val="28"/>
        </w:rPr>
        <w:br/>
      </w:r>
    </w:p>
    <w:p w:rsidR="006C0065" w:rsidRDefault="006C0065" w:rsidP="00110FF1">
      <w:pPr>
        <w:ind w:right="4"/>
        <w:jc w:val="both"/>
        <w:rPr>
          <w:sz w:val="28"/>
          <w:szCs w:val="28"/>
        </w:rPr>
      </w:pPr>
      <w:r>
        <w:rPr>
          <w:sz w:val="28"/>
          <w:szCs w:val="28"/>
        </w:rPr>
        <w:t>1.</w:t>
      </w:r>
      <w:r w:rsidR="00110FF1">
        <w:rPr>
          <w:sz w:val="28"/>
          <w:szCs w:val="28"/>
        </w:rPr>
        <w:t>3</w:t>
      </w:r>
      <w:r w:rsidR="004E54D6">
        <w:rPr>
          <w:sz w:val="28"/>
          <w:szCs w:val="28"/>
        </w:rPr>
        <w:t>. Положение призвано:</w:t>
      </w:r>
    </w:p>
    <w:p w:rsidR="006C0065" w:rsidRPr="006C0065" w:rsidRDefault="004E54D6" w:rsidP="006C0065">
      <w:pPr>
        <w:numPr>
          <w:ilvl w:val="0"/>
          <w:numId w:val="3"/>
        </w:numPr>
        <w:ind w:left="1418" w:right="4"/>
        <w:jc w:val="both"/>
        <w:rPr>
          <w:sz w:val="28"/>
        </w:rPr>
      </w:pPr>
      <w:r>
        <w:rPr>
          <w:sz w:val="28"/>
          <w:szCs w:val="28"/>
        </w:rPr>
        <w:t>обеспечить в школе объективную оценку знаний каждого учащегося в соответствии с  требованиями государственного стандарта по учебному плану;</w:t>
      </w:r>
    </w:p>
    <w:p w:rsidR="006C0065" w:rsidRPr="00110FF1" w:rsidRDefault="004E54D6" w:rsidP="006C0065">
      <w:pPr>
        <w:numPr>
          <w:ilvl w:val="0"/>
          <w:numId w:val="3"/>
        </w:numPr>
        <w:ind w:left="1418" w:right="4"/>
        <w:jc w:val="both"/>
        <w:rPr>
          <w:sz w:val="28"/>
        </w:rPr>
      </w:pPr>
      <w:r>
        <w:rPr>
          <w:sz w:val="28"/>
          <w:szCs w:val="28"/>
        </w:rPr>
        <w:t>поддерживать в школе демократические начала в организации учебного процесса.</w:t>
      </w:r>
    </w:p>
    <w:p w:rsidR="006C0065" w:rsidRPr="006C0065" w:rsidRDefault="004E54D6" w:rsidP="00110FF1">
      <w:pPr>
        <w:ind w:right="4"/>
        <w:jc w:val="center"/>
        <w:rPr>
          <w:b/>
          <w:sz w:val="32"/>
          <w:szCs w:val="32"/>
        </w:rPr>
      </w:pPr>
      <w:r w:rsidRPr="00110FF1">
        <w:rPr>
          <w:b/>
          <w:sz w:val="28"/>
          <w:szCs w:val="28"/>
        </w:rPr>
        <w:br/>
      </w:r>
      <w:r>
        <w:rPr>
          <w:sz w:val="28"/>
          <w:szCs w:val="28"/>
        </w:rPr>
        <w:br/>
      </w:r>
      <w:r w:rsidR="006C0065" w:rsidRPr="006C0065">
        <w:rPr>
          <w:b/>
          <w:sz w:val="32"/>
          <w:szCs w:val="32"/>
        </w:rPr>
        <w:t>2</w:t>
      </w:r>
      <w:r w:rsidR="006C0065">
        <w:rPr>
          <w:b/>
          <w:sz w:val="32"/>
          <w:szCs w:val="32"/>
        </w:rPr>
        <w:t>. СИСТЕМА ОЦЕНОК</w:t>
      </w:r>
    </w:p>
    <w:p w:rsidR="006C0065" w:rsidRDefault="006C0065" w:rsidP="006C0065">
      <w:pPr>
        <w:ind w:right="4" w:firstLine="709"/>
        <w:jc w:val="both"/>
        <w:rPr>
          <w:sz w:val="28"/>
          <w:szCs w:val="28"/>
        </w:rPr>
      </w:pPr>
    </w:p>
    <w:p w:rsidR="006C0065" w:rsidRDefault="006C0065" w:rsidP="006C0065">
      <w:pPr>
        <w:ind w:right="4" w:firstLine="709"/>
        <w:jc w:val="both"/>
        <w:rPr>
          <w:sz w:val="28"/>
        </w:rPr>
      </w:pPr>
      <w:r>
        <w:rPr>
          <w:sz w:val="28"/>
          <w:szCs w:val="28"/>
        </w:rPr>
        <w:t>2.</w:t>
      </w:r>
      <w:r w:rsidR="004E54D6">
        <w:rPr>
          <w:sz w:val="28"/>
          <w:szCs w:val="28"/>
        </w:rPr>
        <w:t>1. Знания, умения и навыки учащихся 1 класса не оцениваются.</w:t>
      </w:r>
      <w:r w:rsidR="004E54D6">
        <w:rPr>
          <w:sz w:val="28"/>
          <w:szCs w:val="28"/>
        </w:rPr>
        <w:br/>
        <w:t xml:space="preserve">Для учащихся 2-11 классов в школе используется </w:t>
      </w:r>
      <w:r w:rsidR="00110FF1">
        <w:rPr>
          <w:sz w:val="28"/>
          <w:szCs w:val="28"/>
        </w:rPr>
        <w:t>4</w:t>
      </w:r>
      <w:r w:rsidR="004E54D6">
        <w:rPr>
          <w:sz w:val="28"/>
          <w:szCs w:val="28"/>
        </w:rPr>
        <w:t>-бальная система оценки знаний, умений и навыков (минимальный балл – </w:t>
      </w:r>
      <w:r w:rsidR="00110FF1">
        <w:rPr>
          <w:sz w:val="28"/>
          <w:szCs w:val="28"/>
        </w:rPr>
        <w:t>2</w:t>
      </w:r>
      <w:r w:rsidR="004E54D6">
        <w:rPr>
          <w:sz w:val="28"/>
          <w:szCs w:val="28"/>
        </w:rPr>
        <w:t>, максимальный балл – 5).</w:t>
      </w:r>
      <w:r w:rsidR="004E54D6">
        <w:rPr>
          <w:sz w:val="28"/>
        </w:rPr>
        <w:t xml:space="preserve"> В ходе обучения учителя оценивают знания учащихся. </w:t>
      </w:r>
    </w:p>
    <w:p w:rsidR="006C0065" w:rsidRDefault="006C0065" w:rsidP="006C0065">
      <w:pPr>
        <w:ind w:right="4" w:firstLine="709"/>
        <w:jc w:val="both"/>
        <w:rPr>
          <w:sz w:val="28"/>
        </w:rPr>
      </w:pPr>
      <w:r>
        <w:rPr>
          <w:sz w:val="28"/>
        </w:rPr>
        <w:t>2.</w:t>
      </w:r>
      <w:r w:rsidR="00110FF1">
        <w:rPr>
          <w:sz w:val="28"/>
        </w:rPr>
        <w:t>2</w:t>
      </w:r>
      <w:r w:rsidR="004E54D6">
        <w:rPr>
          <w:sz w:val="28"/>
        </w:rPr>
        <w:t xml:space="preserve">.    При подготовке к уроку учитель должен спланировать урок так, чтобы в ходе урока опросить не менее </w:t>
      </w:r>
      <w:r w:rsidR="00110FF1">
        <w:rPr>
          <w:sz w:val="28"/>
        </w:rPr>
        <w:t>3</w:t>
      </w:r>
      <w:r w:rsidR="004E54D6">
        <w:rPr>
          <w:sz w:val="28"/>
        </w:rPr>
        <w:t xml:space="preserve">-5 учащихся. </w:t>
      </w:r>
    </w:p>
    <w:p w:rsidR="006C0065" w:rsidRDefault="006C0065" w:rsidP="00110FF1">
      <w:pPr>
        <w:ind w:right="4" w:firstLine="709"/>
        <w:jc w:val="both"/>
        <w:rPr>
          <w:sz w:val="28"/>
        </w:rPr>
      </w:pPr>
      <w:r>
        <w:rPr>
          <w:sz w:val="28"/>
        </w:rPr>
        <w:t>2.</w:t>
      </w:r>
      <w:r w:rsidR="00110FF1">
        <w:rPr>
          <w:sz w:val="28"/>
        </w:rPr>
        <w:t>3.</w:t>
      </w:r>
      <w:r w:rsidR="004E54D6">
        <w:rPr>
          <w:sz w:val="28"/>
        </w:rPr>
        <w:t xml:space="preserve">    Важно, чтобы учитель был в состоянии убедительно обосновать выставленную отметку за урок. Простое перечисление в конце занятий отметок не имеет для учащихся нацеливающего на перспективу или воспитывающего значения.</w:t>
      </w:r>
    </w:p>
    <w:p w:rsidR="006C0065" w:rsidRDefault="006C0065" w:rsidP="006C0065">
      <w:pPr>
        <w:ind w:right="4" w:firstLine="709"/>
        <w:jc w:val="both"/>
        <w:rPr>
          <w:sz w:val="28"/>
        </w:rPr>
      </w:pPr>
      <w:r>
        <w:rPr>
          <w:sz w:val="28"/>
        </w:rPr>
        <w:t>2.</w:t>
      </w:r>
      <w:r w:rsidR="00110FF1">
        <w:rPr>
          <w:sz w:val="28"/>
        </w:rPr>
        <w:t>4</w:t>
      </w:r>
      <w:r w:rsidR="004E54D6">
        <w:rPr>
          <w:sz w:val="28"/>
        </w:rPr>
        <w:t xml:space="preserve">.    Всем учащимся, присутствующим на уроке, выставляются оценки при проведении письменных контрольных работ, лабораторных и практических по физике, химии, биологии за лабораторные работы в зависимости от формы проверки (фронтальной или индивидуальной). Сочинения, изложения, диктанты с грамматическими  заданиями, оцениваются двойной оценкой. </w:t>
      </w:r>
    </w:p>
    <w:p w:rsidR="006C0065" w:rsidRDefault="006C0065" w:rsidP="00110FF1">
      <w:pPr>
        <w:ind w:right="4"/>
        <w:jc w:val="both"/>
        <w:rPr>
          <w:sz w:val="28"/>
        </w:rPr>
      </w:pPr>
      <w:r>
        <w:rPr>
          <w:sz w:val="28"/>
        </w:rPr>
        <w:t>2.</w:t>
      </w:r>
      <w:r w:rsidR="00110FF1">
        <w:rPr>
          <w:sz w:val="28"/>
        </w:rPr>
        <w:t>5</w:t>
      </w:r>
      <w:r w:rsidR="004E54D6">
        <w:rPr>
          <w:sz w:val="28"/>
        </w:rPr>
        <w:t>.   Оценки за письменные работы в 5-8 классах по химии, физике, биологии, математике в 5-11 классах выставляются в журнал к следующему уроку. На проверку контрольных письменных работ по литературе, русскому языку в 9-11 классах дается до 10 дней.</w:t>
      </w:r>
    </w:p>
    <w:p w:rsidR="004E54D6" w:rsidRDefault="006C0065" w:rsidP="006C0065">
      <w:pPr>
        <w:ind w:right="4" w:firstLine="709"/>
        <w:jc w:val="both"/>
        <w:rPr>
          <w:sz w:val="28"/>
        </w:rPr>
      </w:pPr>
      <w:r>
        <w:rPr>
          <w:sz w:val="28"/>
        </w:rPr>
        <w:t>2.</w:t>
      </w:r>
      <w:r w:rsidR="00110FF1">
        <w:rPr>
          <w:sz w:val="28"/>
        </w:rPr>
        <w:t>6</w:t>
      </w:r>
      <w:r w:rsidR="004E54D6">
        <w:rPr>
          <w:sz w:val="28"/>
        </w:rPr>
        <w:t>.   Урок обобщения, семинары , зачеты, отработки практических навыков и умений предполагают оценивание до 60% учащихся.</w:t>
      </w:r>
    </w:p>
    <w:p w:rsidR="006C0065" w:rsidRDefault="006C0065" w:rsidP="006C0065">
      <w:pPr>
        <w:ind w:right="4" w:firstLine="709"/>
        <w:jc w:val="both"/>
        <w:rPr>
          <w:sz w:val="28"/>
        </w:rPr>
      </w:pPr>
    </w:p>
    <w:p w:rsidR="006C0065" w:rsidRDefault="006C0065" w:rsidP="00110FF1">
      <w:pPr>
        <w:ind w:right="4" w:firstLine="709"/>
        <w:jc w:val="both"/>
        <w:rPr>
          <w:sz w:val="28"/>
        </w:rPr>
      </w:pPr>
      <w:r>
        <w:rPr>
          <w:sz w:val="28"/>
        </w:rPr>
        <w:lastRenderedPageBreak/>
        <w:t>2.</w:t>
      </w:r>
      <w:r w:rsidR="00110FF1">
        <w:rPr>
          <w:sz w:val="28"/>
        </w:rPr>
        <w:t>7</w:t>
      </w:r>
      <w:r w:rsidR="004E54D6">
        <w:rPr>
          <w:sz w:val="28"/>
        </w:rPr>
        <w:t>.   В старших классах возможно использование зачетной системы обучения по одной из изученных тем. При проведении зачетов знания детей оцениваются отметками 2,3,4,5.</w:t>
      </w:r>
    </w:p>
    <w:p w:rsidR="006C0065" w:rsidRDefault="006C0065" w:rsidP="006C0065">
      <w:pPr>
        <w:pStyle w:val="a8"/>
        <w:tabs>
          <w:tab w:val="left" w:pos="0"/>
        </w:tabs>
        <w:spacing w:before="0" w:after="0"/>
        <w:ind w:firstLine="709"/>
        <w:jc w:val="both"/>
        <w:rPr>
          <w:b/>
          <w:sz w:val="28"/>
          <w:szCs w:val="28"/>
        </w:rPr>
      </w:pPr>
      <w:r>
        <w:rPr>
          <w:sz w:val="28"/>
          <w:szCs w:val="28"/>
        </w:rPr>
        <w:t>2.</w:t>
      </w:r>
      <w:r w:rsidR="00110FF1">
        <w:rPr>
          <w:sz w:val="28"/>
          <w:szCs w:val="28"/>
        </w:rPr>
        <w:t>8</w:t>
      </w:r>
      <w:r>
        <w:rPr>
          <w:sz w:val="28"/>
          <w:szCs w:val="28"/>
        </w:rPr>
        <w:t>.</w:t>
      </w:r>
      <w:r w:rsidR="004E54D6" w:rsidRPr="006C0065">
        <w:rPr>
          <w:sz w:val="28"/>
          <w:szCs w:val="28"/>
        </w:rPr>
        <w:t>Текущий контроль успеваемости осуществляется учителями на протяжении всего учебного года</w:t>
      </w:r>
      <w:r w:rsidR="004E54D6">
        <w:rPr>
          <w:b/>
          <w:sz w:val="28"/>
          <w:szCs w:val="28"/>
        </w:rPr>
        <w:t>.</w:t>
      </w:r>
    </w:p>
    <w:p w:rsidR="006C0065" w:rsidRDefault="006C0065" w:rsidP="006C0065">
      <w:pPr>
        <w:pStyle w:val="a8"/>
        <w:tabs>
          <w:tab w:val="left" w:pos="0"/>
        </w:tabs>
        <w:spacing w:before="0" w:after="0"/>
        <w:ind w:firstLine="709"/>
        <w:jc w:val="both"/>
        <w:rPr>
          <w:sz w:val="28"/>
          <w:szCs w:val="28"/>
        </w:rPr>
      </w:pPr>
      <w:r>
        <w:rPr>
          <w:sz w:val="28"/>
          <w:szCs w:val="28"/>
        </w:rPr>
        <w:t>2.</w:t>
      </w:r>
      <w:r w:rsidR="00110FF1">
        <w:rPr>
          <w:sz w:val="28"/>
          <w:szCs w:val="28"/>
        </w:rPr>
        <w:t>8</w:t>
      </w:r>
      <w:r>
        <w:rPr>
          <w:sz w:val="28"/>
          <w:szCs w:val="28"/>
        </w:rPr>
        <w:t>.</w:t>
      </w:r>
      <w:r w:rsidR="004E54D6">
        <w:rPr>
          <w:sz w:val="28"/>
          <w:szCs w:val="28"/>
        </w:rPr>
        <w:t>1. При текущей аттестации педагогические работники школы имеют право на свободу выбора и использования методов оценки знаний учащихся по своему предмету.</w:t>
      </w:r>
    </w:p>
    <w:p w:rsidR="006C0065" w:rsidRDefault="006C0065" w:rsidP="006C0065">
      <w:pPr>
        <w:pStyle w:val="a8"/>
        <w:tabs>
          <w:tab w:val="left" w:pos="0"/>
        </w:tabs>
        <w:spacing w:before="0" w:after="0"/>
        <w:ind w:firstLine="709"/>
        <w:jc w:val="both"/>
        <w:rPr>
          <w:sz w:val="28"/>
          <w:szCs w:val="28"/>
        </w:rPr>
      </w:pPr>
      <w:r>
        <w:rPr>
          <w:sz w:val="28"/>
          <w:szCs w:val="28"/>
        </w:rPr>
        <w:t>2.</w:t>
      </w:r>
      <w:r w:rsidR="00110FF1">
        <w:rPr>
          <w:sz w:val="28"/>
          <w:szCs w:val="28"/>
        </w:rPr>
        <w:t>8</w:t>
      </w:r>
      <w:r>
        <w:rPr>
          <w:sz w:val="28"/>
          <w:szCs w:val="28"/>
        </w:rPr>
        <w:t>.</w:t>
      </w:r>
      <w:r w:rsidR="004E54D6">
        <w:rPr>
          <w:sz w:val="28"/>
          <w:szCs w:val="28"/>
        </w:rPr>
        <w:t>1.2. Педагогический работник обязан ознакомить с системой текущего контроля по своему предмету учащихся на начало учебного года.</w:t>
      </w:r>
    </w:p>
    <w:p w:rsidR="007801D1" w:rsidRDefault="006C0065" w:rsidP="00110FF1">
      <w:pPr>
        <w:pStyle w:val="a8"/>
        <w:tabs>
          <w:tab w:val="left" w:pos="0"/>
        </w:tabs>
        <w:spacing w:before="0" w:after="0"/>
        <w:ind w:firstLine="709"/>
        <w:jc w:val="both"/>
        <w:rPr>
          <w:sz w:val="28"/>
          <w:szCs w:val="28"/>
        </w:rPr>
      </w:pPr>
      <w:r>
        <w:rPr>
          <w:sz w:val="28"/>
          <w:szCs w:val="28"/>
        </w:rPr>
        <w:t>2.</w:t>
      </w:r>
      <w:r w:rsidR="00110FF1">
        <w:rPr>
          <w:sz w:val="28"/>
          <w:szCs w:val="28"/>
        </w:rPr>
        <w:t>8</w:t>
      </w:r>
      <w:r>
        <w:rPr>
          <w:sz w:val="28"/>
          <w:szCs w:val="28"/>
        </w:rPr>
        <w:t>.</w:t>
      </w:r>
      <w:r w:rsidR="004E54D6">
        <w:rPr>
          <w:sz w:val="28"/>
          <w:szCs w:val="28"/>
        </w:rPr>
        <w:t>1.3. Педагогический работник обязан своевременно довести до учащихся отметку текущего контроля, обосновав ее в присутствии всего класса и выставить оценку в классный журнал и дневник учащегося.</w:t>
      </w:r>
    </w:p>
    <w:p w:rsidR="004E54D6" w:rsidRPr="006C0065" w:rsidRDefault="004E54D6" w:rsidP="006C0065">
      <w:pPr>
        <w:pStyle w:val="a8"/>
        <w:spacing w:before="0" w:after="0"/>
        <w:ind w:firstLine="709"/>
        <w:jc w:val="both"/>
        <w:rPr>
          <w:sz w:val="28"/>
          <w:szCs w:val="28"/>
        </w:rPr>
      </w:pPr>
      <w:r w:rsidRPr="006C0065">
        <w:rPr>
          <w:sz w:val="28"/>
          <w:szCs w:val="28"/>
        </w:rPr>
        <w:t>2.</w:t>
      </w:r>
      <w:r w:rsidR="00110FF1">
        <w:rPr>
          <w:sz w:val="28"/>
          <w:szCs w:val="28"/>
        </w:rPr>
        <w:t>9</w:t>
      </w:r>
      <w:r w:rsidR="006C0065">
        <w:rPr>
          <w:sz w:val="28"/>
          <w:szCs w:val="28"/>
        </w:rPr>
        <w:t>.</w:t>
      </w:r>
      <w:r w:rsidRPr="006C0065">
        <w:rPr>
          <w:sz w:val="28"/>
          <w:szCs w:val="28"/>
        </w:rPr>
        <w:t xml:space="preserve">  Промежуточные итоговые оценки в баллах выставляются во 2-9 классах – по учебным четвертям, в 10-11 кл- по полугодиям.</w:t>
      </w:r>
    </w:p>
    <w:p w:rsidR="006C0065" w:rsidRPr="00110FF1" w:rsidRDefault="006C0065" w:rsidP="00110FF1">
      <w:pPr>
        <w:pStyle w:val="af"/>
        <w:ind w:firstLine="720"/>
        <w:jc w:val="both"/>
        <w:rPr>
          <w:rFonts w:ascii="Times New Roman" w:hAnsi="Times New Roman" w:cs="Times New Roman"/>
          <w:sz w:val="28"/>
          <w:szCs w:val="28"/>
        </w:rPr>
      </w:pPr>
      <w:r w:rsidRPr="00C411B7">
        <w:rPr>
          <w:rFonts w:ascii="Times New Roman" w:hAnsi="Times New Roman" w:cs="Times New Roman"/>
          <w:sz w:val="28"/>
          <w:szCs w:val="28"/>
        </w:rPr>
        <w:t>2.</w:t>
      </w:r>
      <w:r w:rsidR="00110FF1">
        <w:rPr>
          <w:rFonts w:ascii="Times New Roman" w:hAnsi="Times New Roman" w:cs="Times New Roman"/>
          <w:sz w:val="28"/>
          <w:szCs w:val="28"/>
        </w:rPr>
        <w:t>9</w:t>
      </w:r>
      <w:r w:rsidRPr="00C411B7">
        <w:rPr>
          <w:rFonts w:ascii="Times New Roman" w:hAnsi="Times New Roman" w:cs="Times New Roman"/>
          <w:sz w:val="28"/>
          <w:szCs w:val="28"/>
        </w:rPr>
        <w:t>.</w:t>
      </w:r>
      <w:r w:rsidR="00C411B7">
        <w:rPr>
          <w:rFonts w:ascii="Times New Roman" w:hAnsi="Times New Roman" w:cs="Times New Roman"/>
          <w:sz w:val="28"/>
          <w:szCs w:val="28"/>
        </w:rPr>
        <w:t>1</w:t>
      </w:r>
      <w:r w:rsidR="004E54D6" w:rsidRPr="00C411B7">
        <w:rPr>
          <w:rFonts w:ascii="Times New Roman" w:hAnsi="Times New Roman" w:cs="Times New Roman"/>
          <w:sz w:val="28"/>
          <w:szCs w:val="28"/>
        </w:rPr>
        <w:t>.</w:t>
      </w:r>
      <w:r w:rsidR="00C411B7" w:rsidRPr="00C411B7">
        <w:rPr>
          <w:rFonts w:ascii="Times New Roman" w:hAnsi="Times New Roman" w:cs="Times New Roman"/>
          <w:sz w:val="28"/>
          <w:szCs w:val="28"/>
        </w:rPr>
        <w:t xml:space="preserve">По итогам четверти (полугодия) ученик может быть не аттестован ("н/а") при условии пропуска им 2/3 учебных занятий и отсутствия трех или пяти отметок. </w:t>
      </w:r>
    </w:p>
    <w:p w:rsidR="006C0065" w:rsidRDefault="006C0065" w:rsidP="006C0065">
      <w:pPr>
        <w:pStyle w:val="a8"/>
        <w:tabs>
          <w:tab w:val="left" w:pos="0"/>
        </w:tabs>
        <w:spacing w:before="0" w:after="0"/>
        <w:ind w:firstLine="709"/>
        <w:jc w:val="both"/>
        <w:rPr>
          <w:sz w:val="28"/>
          <w:szCs w:val="28"/>
        </w:rPr>
      </w:pPr>
      <w:r w:rsidRPr="006C0065">
        <w:rPr>
          <w:sz w:val="28"/>
          <w:szCs w:val="28"/>
        </w:rPr>
        <w:t>2.</w:t>
      </w:r>
      <w:r w:rsidR="00110FF1">
        <w:rPr>
          <w:sz w:val="28"/>
          <w:szCs w:val="28"/>
        </w:rPr>
        <w:t>9</w:t>
      </w:r>
      <w:r>
        <w:rPr>
          <w:sz w:val="28"/>
          <w:szCs w:val="28"/>
        </w:rPr>
        <w:t>.</w:t>
      </w:r>
      <w:r w:rsidR="004E54D6">
        <w:rPr>
          <w:sz w:val="28"/>
          <w:szCs w:val="28"/>
        </w:rPr>
        <w:t>2. В конце учебного года выставляются итоговые годовые оценки по</w:t>
      </w:r>
      <w:r>
        <w:rPr>
          <w:sz w:val="28"/>
          <w:szCs w:val="28"/>
        </w:rPr>
        <w:t xml:space="preserve"> всем предметам учебного плана.</w:t>
      </w:r>
    </w:p>
    <w:p w:rsidR="007801D1" w:rsidRDefault="006C0065" w:rsidP="00110FF1">
      <w:pPr>
        <w:pStyle w:val="a8"/>
        <w:tabs>
          <w:tab w:val="left" w:pos="0"/>
        </w:tabs>
        <w:spacing w:before="0" w:after="0"/>
        <w:ind w:firstLine="709"/>
        <w:jc w:val="both"/>
        <w:rPr>
          <w:sz w:val="28"/>
          <w:szCs w:val="28"/>
        </w:rPr>
      </w:pPr>
      <w:r w:rsidRPr="006C0065">
        <w:rPr>
          <w:sz w:val="28"/>
          <w:szCs w:val="28"/>
        </w:rPr>
        <w:t>2.</w:t>
      </w:r>
      <w:r w:rsidR="00110FF1">
        <w:rPr>
          <w:sz w:val="28"/>
          <w:szCs w:val="28"/>
        </w:rPr>
        <w:t>9</w:t>
      </w:r>
      <w:r>
        <w:rPr>
          <w:sz w:val="28"/>
          <w:szCs w:val="28"/>
        </w:rPr>
        <w:t>.</w:t>
      </w:r>
      <w:r w:rsidR="00C411B7">
        <w:rPr>
          <w:sz w:val="28"/>
          <w:szCs w:val="28"/>
        </w:rPr>
        <w:t>3</w:t>
      </w:r>
      <w:r w:rsidR="004E54D6">
        <w:rPr>
          <w:sz w:val="28"/>
          <w:szCs w:val="28"/>
        </w:rPr>
        <w:t>. В случае несогласия обучающегося, его родителей с годовой оценкой обучающемуся предоставляется возможность сдать экзамен по соответствующему предмету комиссии, образованной приказом директора.</w:t>
      </w:r>
    </w:p>
    <w:p w:rsidR="004E54D6" w:rsidRPr="006C0065" w:rsidRDefault="006C0065" w:rsidP="006C0065">
      <w:pPr>
        <w:pStyle w:val="a8"/>
        <w:tabs>
          <w:tab w:val="left" w:pos="0"/>
        </w:tabs>
        <w:spacing w:before="0" w:after="0"/>
        <w:ind w:firstLine="709"/>
        <w:jc w:val="both"/>
        <w:rPr>
          <w:sz w:val="28"/>
          <w:szCs w:val="28"/>
        </w:rPr>
      </w:pPr>
      <w:r>
        <w:rPr>
          <w:sz w:val="28"/>
          <w:szCs w:val="28"/>
        </w:rPr>
        <w:t>2.1</w:t>
      </w:r>
      <w:r w:rsidR="00110FF1">
        <w:rPr>
          <w:sz w:val="28"/>
          <w:szCs w:val="28"/>
        </w:rPr>
        <w:t>0</w:t>
      </w:r>
      <w:r>
        <w:rPr>
          <w:sz w:val="28"/>
          <w:szCs w:val="28"/>
        </w:rPr>
        <w:t xml:space="preserve">. </w:t>
      </w:r>
      <w:r w:rsidR="004E54D6" w:rsidRPr="006C0065">
        <w:rPr>
          <w:sz w:val="28"/>
          <w:szCs w:val="28"/>
        </w:rPr>
        <w:t xml:space="preserve"> Итоговая аттестация осуществляется </w:t>
      </w:r>
      <w:r>
        <w:rPr>
          <w:sz w:val="28"/>
          <w:szCs w:val="28"/>
        </w:rPr>
        <w:t>для учащихся 9-х и 11-х классов:</w:t>
      </w:r>
    </w:p>
    <w:p w:rsidR="006C0065" w:rsidRDefault="006C0065" w:rsidP="006C0065">
      <w:pPr>
        <w:pStyle w:val="a8"/>
        <w:spacing w:before="0" w:after="0"/>
        <w:ind w:firstLine="709"/>
        <w:jc w:val="both"/>
        <w:rPr>
          <w:sz w:val="28"/>
          <w:szCs w:val="28"/>
        </w:rPr>
      </w:pPr>
      <w:r>
        <w:rPr>
          <w:sz w:val="28"/>
          <w:szCs w:val="28"/>
        </w:rPr>
        <w:t>2.1</w:t>
      </w:r>
      <w:r w:rsidR="00110FF1">
        <w:rPr>
          <w:sz w:val="28"/>
          <w:szCs w:val="28"/>
        </w:rPr>
        <w:t>0</w:t>
      </w:r>
      <w:r w:rsidR="004E54D6">
        <w:rPr>
          <w:sz w:val="28"/>
          <w:szCs w:val="28"/>
        </w:rPr>
        <w:t xml:space="preserve">.1.  Порядок итоговой аттестации определяется: </w:t>
      </w:r>
      <w:r w:rsidR="00110FF1">
        <w:rPr>
          <w:sz w:val="28"/>
          <w:szCs w:val="28"/>
        </w:rPr>
        <w:t>новым Федеральным з</w:t>
      </w:r>
      <w:r w:rsidR="004E54D6">
        <w:rPr>
          <w:sz w:val="28"/>
          <w:szCs w:val="28"/>
        </w:rPr>
        <w:t>аконом «Об образовании</w:t>
      </w:r>
      <w:r w:rsidR="00110FF1">
        <w:rPr>
          <w:sz w:val="28"/>
          <w:szCs w:val="28"/>
        </w:rPr>
        <w:t xml:space="preserve"> в Российской Федерации</w:t>
      </w:r>
      <w:r w:rsidR="004E54D6">
        <w:rPr>
          <w:sz w:val="28"/>
          <w:szCs w:val="28"/>
        </w:rPr>
        <w:t>»</w:t>
      </w:r>
      <w:r w:rsidR="00110FF1">
        <w:rPr>
          <w:sz w:val="28"/>
          <w:szCs w:val="28"/>
        </w:rPr>
        <w:t xml:space="preserve"> № 273 от 21.12.2012 года</w:t>
      </w:r>
      <w:r w:rsidR="004E54D6">
        <w:rPr>
          <w:sz w:val="28"/>
          <w:szCs w:val="28"/>
        </w:rPr>
        <w:t xml:space="preserve">, нормативными актами РФ, Министерством Образования Оренбургской области, Управлением образования города, локальными актами МОАУ «СОШ № 8». </w:t>
      </w:r>
    </w:p>
    <w:p w:rsidR="006C0065" w:rsidRDefault="006C0065" w:rsidP="00FB4223">
      <w:pPr>
        <w:pStyle w:val="a8"/>
        <w:spacing w:before="0" w:after="0"/>
        <w:jc w:val="both"/>
        <w:rPr>
          <w:sz w:val="28"/>
          <w:szCs w:val="28"/>
        </w:rPr>
      </w:pPr>
      <w:r>
        <w:rPr>
          <w:sz w:val="28"/>
          <w:szCs w:val="28"/>
        </w:rPr>
        <w:t>2.1</w:t>
      </w:r>
      <w:r w:rsidR="00110FF1">
        <w:rPr>
          <w:sz w:val="28"/>
          <w:szCs w:val="28"/>
        </w:rPr>
        <w:t>0</w:t>
      </w:r>
      <w:r w:rsidR="004E54D6">
        <w:rPr>
          <w:sz w:val="28"/>
          <w:szCs w:val="28"/>
        </w:rPr>
        <w:t>.2</w:t>
      </w:r>
      <w:r w:rsidR="004E54D6" w:rsidRPr="00C411B7">
        <w:rPr>
          <w:b/>
          <w:sz w:val="28"/>
          <w:szCs w:val="28"/>
        </w:rPr>
        <w:t xml:space="preserve">.  </w:t>
      </w:r>
      <w:r w:rsidR="004E54D6" w:rsidRPr="00FB4223">
        <w:rPr>
          <w:sz w:val="28"/>
          <w:szCs w:val="28"/>
        </w:rPr>
        <w:t>ГИА в 9 класс</w:t>
      </w:r>
      <w:r w:rsidR="00C411B7" w:rsidRPr="00FB4223">
        <w:rPr>
          <w:sz w:val="28"/>
          <w:szCs w:val="28"/>
        </w:rPr>
        <w:t>е проводится</w:t>
      </w:r>
      <w:r w:rsidR="00110FF1">
        <w:rPr>
          <w:sz w:val="28"/>
          <w:szCs w:val="28"/>
        </w:rPr>
        <w:t>в форме ОГЭ</w:t>
      </w:r>
    </w:p>
    <w:p w:rsidR="006C0065" w:rsidRDefault="006C0065" w:rsidP="006C0065">
      <w:pPr>
        <w:pStyle w:val="a8"/>
        <w:spacing w:before="0" w:after="0"/>
        <w:ind w:firstLine="709"/>
        <w:jc w:val="both"/>
        <w:rPr>
          <w:sz w:val="28"/>
          <w:szCs w:val="28"/>
        </w:rPr>
      </w:pPr>
      <w:r>
        <w:rPr>
          <w:sz w:val="28"/>
          <w:szCs w:val="28"/>
        </w:rPr>
        <w:t>2.1</w:t>
      </w:r>
      <w:r w:rsidR="00110FF1">
        <w:rPr>
          <w:sz w:val="28"/>
          <w:szCs w:val="28"/>
        </w:rPr>
        <w:t>0</w:t>
      </w:r>
      <w:r w:rsidR="004E54D6">
        <w:rPr>
          <w:sz w:val="28"/>
          <w:szCs w:val="28"/>
        </w:rPr>
        <w:t>.3.  ГИА в 11 классе проводится в форме ЕГЭ.</w:t>
      </w:r>
    </w:p>
    <w:p w:rsidR="006C0065" w:rsidRDefault="006C0065" w:rsidP="006C0065">
      <w:pPr>
        <w:pStyle w:val="a8"/>
        <w:spacing w:before="0" w:after="0"/>
        <w:ind w:firstLine="709"/>
        <w:jc w:val="both"/>
        <w:rPr>
          <w:sz w:val="28"/>
          <w:szCs w:val="28"/>
        </w:rPr>
      </w:pPr>
      <w:r>
        <w:rPr>
          <w:sz w:val="28"/>
          <w:szCs w:val="28"/>
        </w:rPr>
        <w:t>2.1</w:t>
      </w:r>
      <w:r w:rsidR="00110FF1">
        <w:rPr>
          <w:sz w:val="28"/>
          <w:szCs w:val="28"/>
        </w:rPr>
        <w:t>0</w:t>
      </w:r>
      <w:r w:rsidR="004E54D6">
        <w:rPr>
          <w:sz w:val="28"/>
          <w:szCs w:val="28"/>
        </w:rPr>
        <w:t>.4.  Допуск учащихся к итоговой аттестации, сроки ее проведения, награждение учащихся проводится в соответствии с Положением о государственной (итоговой) аттестации общеобразовательных учреждений РФ.</w:t>
      </w:r>
      <w:r w:rsidR="004E54D6">
        <w:rPr>
          <w:sz w:val="28"/>
          <w:szCs w:val="28"/>
        </w:rPr>
        <w:br/>
      </w:r>
    </w:p>
    <w:p w:rsidR="006C0065" w:rsidRPr="006C0065" w:rsidRDefault="004E54D6" w:rsidP="006C0065">
      <w:pPr>
        <w:pStyle w:val="a8"/>
        <w:spacing w:before="0" w:after="0"/>
        <w:ind w:firstLine="709"/>
        <w:jc w:val="center"/>
        <w:rPr>
          <w:sz w:val="32"/>
          <w:szCs w:val="32"/>
        </w:rPr>
      </w:pPr>
      <w:r>
        <w:rPr>
          <w:sz w:val="28"/>
          <w:szCs w:val="28"/>
        </w:rPr>
        <w:br/>
      </w:r>
      <w:r w:rsidR="006C0065" w:rsidRPr="006C0065">
        <w:rPr>
          <w:b/>
          <w:sz w:val="32"/>
          <w:szCs w:val="32"/>
        </w:rPr>
        <w:t>3</w:t>
      </w:r>
      <w:r w:rsidRPr="006C0065">
        <w:rPr>
          <w:b/>
          <w:sz w:val="32"/>
          <w:szCs w:val="32"/>
        </w:rPr>
        <w:t xml:space="preserve">. ОЦЕНКА УСТНЫХ ОТВЕТОВ УЧАЩИХСЯ </w:t>
      </w:r>
      <w:r w:rsidRPr="006C0065">
        <w:rPr>
          <w:b/>
          <w:sz w:val="32"/>
          <w:szCs w:val="32"/>
        </w:rPr>
        <w:br/>
      </w:r>
    </w:p>
    <w:p w:rsidR="006C0065" w:rsidRDefault="004E54D6" w:rsidP="006C0065">
      <w:pPr>
        <w:pStyle w:val="a8"/>
        <w:spacing w:before="0" w:after="0"/>
        <w:ind w:firstLine="709"/>
        <w:jc w:val="both"/>
        <w:rPr>
          <w:b/>
          <w:sz w:val="28"/>
          <w:szCs w:val="28"/>
        </w:rPr>
      </w:pPr>
      <w:r>
        <w:rPr>
          <w:sz w:val="28"/>
          <w:szCs w:val="28"/>
        </w:rPr>
        <w:br/>
      </w:r>
      <w:r w:rsidR="006C0065" w:rsidRPr="006C0065">
        <w:rPr>
          <w:sz w:val="28"/>
          <w:szCs w:val="28"/>
        </w:rPr>
        <w:t>3.</w:t>
      </w:r>
      <w:r w:rsidRPr="006C0065">
        <w:rPr>
          <w:sz w:val="28"/>
          <w:szCs w:val="28"/>
        </w:rPr>
        <w:t>1. Ответ оценивается отметкой «5» , если ученик</w:t>
      </w:r>
      <w:r>
        <w:rPr>
          <w:b/>
          <w:sz w:val="28"/>
          <w:szCs w:val="28"/>
        </w:rPr>
        <w:t>:</w:t>
      </w:r>
    </w:p>
    <w:p w:rsidR="006C0065" w:rsidRDefault="004E54D6" w:rsidP="006C0065">
      <w:pPr>
        <w:pStyle w:val="a8"/>
        <w:numPr>
          <w:ilvl w:val="0"/>
          <w:numId w:val="4"/>
        </w:numPr>
        <w:spacing w:before="0" w:after="0"/>
        <w:jc w:val="both"/>
        <w:rPr>
          <w:sz w:val="28"/>
          <w:szCs w:val="28"/>
        </w:rPr>
      </w:pPr>
      <w:r>
        <w:rPr>
          <w:sz w:val="28"/>
          <w:szCs w:val="28"/>
        </w:rPr>
        <w:t>полно раскрыл содержание материала в объеме, предусмотренном программой и учебником;</w:t>
      </w:r>
    </w:p>
    <w:p w:rsidR="006C0065" w:rsidRDefault="004E54D6" w:rsidP="006C0065">
      <w:pPr>
        <w:pStyle w:val="a8"/>
        <w:numPr>
          <w:ilvl w:val="0"/>
          <w:numId w:val="4"/>
        </w:numPr>
        <w:spacing w:before="0" w:after="0"/>
        <w:jc w:val="both"/>
        <w:rPr>
          <w:sz w:val="28"/>
          <w:szCs w:val="28"/>
        </w:rPr>
      </w:pPr>
      <w:r>
        <w:rPr>
          <w:sz w:val="28"/>
          <w:szCs w:val="28"/>
        </w:rPr>
        <w:lastRenderedPageBreak/>
        <w:t>изложил материал грамотным языком в определенной логической последовательности, точно используя специальную терминологию и символику;</w:t>
      </w:r>
    </w:p>
    <w:p w:rsidR="006C0065" w:rsidRDefault="004E54D6" w:rsidP="006C0065">
      <w:pPr>
        <w:pStyle w:val="a8"/>
        <w:numPr>
          <w:ilvl w:val="0"/>
          <w:numId w:val="4"/>
        </w:numPr>
        <w:spacing w:before="0" w:after="0"/>
        <w:jc w:val="both"/>
        <w:rPr>
          <w:sz w:val="28"/>
          <w:szCs w:val="28"/>
        </w:rPr>
      </w:pPr>
      <w:r>
        <w:rPr>
          <w:sz w:val="28"/>
          <w:szCs w:val="28"/>
        </w:rPr>
        <w:t>правильно выполнил рисунки, чертежи, графики, сопутствующие ответу;</w:t>
      </w:r>
    </w:p>
    <w:p w:rsidR="006C0065" w:rsidRDefault="004E54D6" w:rsidP="006C0065">
      <w:pPr>
        <w:pStyle w:val="a8"/>
        <w:numPr>
          <w:ilvl w:val="0"/>
          <w:numId w:val="4"/>
        </w:numPr>
        <w:spacing w:before="0" w:after="0"/>
        <w:jc w:val="both"/>
        <w:rPr>
          <w:sz w:val="28"/>
          <w:szCs w:val="28"/>
        </w:rPr>
      </w:pPr>
      <w:r>
        <w:rPr>
          <w:sz w:val="28"/>
          <w:szCs w:val="28"/>
        </w:rPr>
        <w:t>показал умение иллюстрировать теоретические положения конкретными примерами, применять их в новой ситуации при выполнении практического задания;</w:t>
      </w:r>
    </w:p>
    <w:p w:rsidR="006C0065" w:rsidRDefault="004E54D6" w:rsidP="006C0065">
      <w:pPr>
        <w:pStyle w:val="a8"/>
        <w:numPr>
          <w:ilvl w:val="0"/>
          <w:numId w:val="4"/>
        </w:numPr>
        <w:spacing w:before="0" w:after="0"/>
        <w:jc w:val="both"/>
        <w:rPr>
          <w:sz w:val="28"/>
          <w:szCs w:val="28"/>
        </w:rPr>
      </w:pPr>
      <w:r>
        <w:rPr>
          <w:sz w:val="28"/>
          <w:szCs w:val="28"/>
        </w:rPr>
        <w:t>продемонстрировал усвоение ранее изученных сопутствующих вопросов, сформированность и устойчивость используемых при ответе умений и навыков;</w:t>
      </w:r>
    </w:p>
    <w:p w:rsidR="006C0065" w:rsidRPr="006C0065" w:rsidRDefault="004E54D6" w:rsidP="006C0065">
      <w:pPr>
        <w:pStyle w:val="a8"/>
        <w:numPr>
          <w:ilvl w:val="0"/>
          <w:numId w:val="4"/>
        </w:numPr>
        <w:spacing w:before="0" w:after="0"/>
        <w:jc w:val="both"/>
        <w:rPr>
          <w:b/>
          <w:sz w:val="28"/>
          <w:szCs w:val="28"/>
        </w:rPr>
      </w:pPr>
      <w:r>
        <w:rPr>
          <w:sz w:val="28"/>
          <w:szCs w:val="28"/>
        </w:rPr>
        <w:t>отвечал самостоятельно без наводящих вопросов учителя.</w:t>
      </w:r>
      <w:r>
        <w:rPr>
          <w:sz w:val="28"/>
          <w:szCs w:val="28"/>
        </w:rPr>
        <w:br/>
        <w:t>Возможны одна-две неточности при освещении второстепенных вопросов или в выкладках, которые ученик легко исправил по замечанию учителя.</w:t>
      </w:r>
    </w:p>
    <w:p w:rsidR="006C0065" w:rsidRPr="006C0065" w:rsidRDefault="006C0065" w:rsidP="006C0065">
      <w:pPr>
        <w:pStyle w:val="a8"/>
        <w:spacing w:before="0" w:after="0"/>
        <w:ind w:left="709"/>
        <w:jc w:val="both"/>
        <w:rPr>
          <w:b/>
          <w:sz w:val="28"/>
          <w:szCs w:val="28"/>
        </w:rPr>
      </w:pPr>
    </w:p>
    <w:p w:rsidR="009F1679" w:rsidRDefault="006C0065" w:rsidP="009F1679">
      <w:pPr>
        <w:pStyle w:val="a8"/>
        <w:spacing w:before="0" w:after="0"/>
        <w:ind w:left="709"/>
        <w:jc w:val="both"/>
        <w:rPr>
          <w:sz w:val="28"/>
          <w:szCs w:val="28"/>
        </w:rPr>
      </w:pPr>
      <w:r w:rsidRPr="006C0065">
        <w:rPr>
          <w:sz w:val="28"/>
          <w:szCs w:val="28"/>
        </w:rPr>
        <w:t>3.2.</w:t>
      </w:r>
      <w:r w:rsidR="004E54D6" w:rsidRPr="006C0065">
        <w:rPr>
          <w:sz w:val="28"/>
          <w:szCs w:val="28"/>
        </w:rPr>
        <w:t xml:space="preserve"> Ответ оценивается отметкой «4», если</w:t>
      </w:r>
      <w:r w:rsidR="004E54D6">
        <w:rPr>
          <w:sz w:val="28"/>
          <w:szCs w:val="28"/>
        </w:rPr>
        <w:t>он удовлетворяет в основном требованиям на отметку «5», но при этом имеет один из недостатков:</w:t>
      </w:r>
    </w:p>
    <w:p w:rsidR="009F1679" w:rsidRDefault="004E54D6" w:rsidP="009F1679">
      <w:pPr>
        <w:pStyle w:val="a8"/>
        <w:numPr>
          <w:ilvl w:val="1"/>
          <w:numId w:val="11"/>
        </w:numPr>
        <w:spacing w:before="0" w:after="0"/>
        <w:jc w:val="both"/>
        <w:rPr>
          <w:sz w:val="28"/>
          <w:szCs w:val="28"/>
        </w:rPr>
      </w:pPr>
      <w:r>
        <w:rPr>
          <w:sz w:val="28"/>
          <w:szCs w:val="28"/>
        </w:rPr>
        <w:t>в изложении допущены небольшие пробелы, не исказившие содержание ответа;</w:t>
      </w:r>
    </w:p>
    <w:p w:rsidR="009F1679" w:rsidRDefault="004E54D6" w:rsidP="009F1679">
      <w:pPr>
        <w:pStyle w:val="a8"/>
        <w:numPr>
          <w:ilvl w:val="1"/>
          <w:numId w:val="11"/>
        </w:numPr>
        <w:spacing w:before="0" w:after="0"/>
        <w:jc w:val="both"/>
        <w:rPr>
          <w:sz w:val="28"/>
          <w:szCs w:val="28"/>
        </w:rPr>
      </w:pPr>
      <w:r>
        <w:rPr>
          <w:sz w:val="28"/>
          <w:szCs w:val="28"/>
        </w:rPr>
        <w:t>допущены один — два недочета при освещении основного содержания ответа, исправленные на замечания учителя;</w:t>
      </w:r>
    </w:p>
    <w:p w:rsidR="009F1679" w:rsidRDefault="004E54D6" w:rsidP="009F1679">
      <w:pPr>
        <w:pStyle w:val="a8"/>
        <w:numPr>
          <w:ilvl w:val="1"/>
          <w:numId w:val="11"/>
        </w:numPr>
        <w:spacing w:before="0" w:after="0"/>
        <w:jc w:val="both"/>
        <w:rPr>
          <w:sz w:val="28"/>
          <w:szCs w:val="28"/>
        </w:rPr>
      </w:pPr>
      <w:r>
        <w:rPr>
          <w:sz w:val="28"/>
          <w:szCs w:val="28"/>
        </w:rPr>
        <w:t>допущены ошибка или более двух недочетов при освещении второстепенных вопросов или в выкладках, легко исправленные по замечанию учителя.</w:t>
      </w:r>
    </w:p>
    <w:p w:rsidR="004E54D6" w:rsidRDefault="004E54D6" w:rsidP="009F1679">
      <w:pPr>
        <w:pStyle w:val="a8"/>
        <w:spacing w:before="0" w:after="0"/>
        <w:ind w:firstLine="709"/>
        <w:jc w:val="both"/>
        <w:rPr>
          <w:sz w:val="28"/>
          <w:szCs w:val="28"/>
        </w:rPr>
      </w:pPr>
      <w:r>
        <w:rPr>
          <w:sz w:val="28"/>
          <w:szCs w:val="28"/>
        </w:rPr>
        <w:br/>
      </w:r>
      <w:r w:rsidR="009F1679" w:rsidRPr="009F1679">
        <w:rPr>
          <w:sz w:val="28"/>
          <w:szCs w:val="28"/>
        </w:rPr>
        <w:t>3.</w:t>
      </w:r>
      <w:r w:rsidRPr="009F1679">
        <w:rPr>
          <w:sz w:val="28"/>
          <w:szCs w:val="28"/>
        </w:rPr>
        <w:t>3. Отметка «З» ставится в следующих случаях:</w:t>
      </w:r>
    </w:p>
    <w:p w:rsidR="009F1679" w:rsidRDefault="004E54D6" w:rsidP="009F1679">
      <w:pPr>
        <w:pStyle w:val="a8"/>
        <w:numPr>
          <w:ilvl w:val="1"/>
          <w:numId w:val="13"/>
        </w:numPr>
        <w:spacing w:before="0" w:after="0"/>
        <w:jc w:val="both"/>
        <w:rPr>
          <w:sz w:val="28"/>
          <w:szCs w:val="28"/>
        </w:rPr>
      </w:pPr>
      <w:r>
        <w:rPr>
          <w:sz w:val="28"/>
          <w:szCs w:val="28"/>
        </w:rPr>
        <w:t>неполно или непоследовательно раскрыто содержание материала, но показано общее понимание вопроса и продемонстрированы умения, достаточные для дальнейшего усвоения программного материала;</w:t>
      </w:r>
    </w:p>
    <w:p w:rsidR="009F1679" w:rsidRDefault="004E54D6" w:rsidP="009F1679">
      <w:pPr>
        <w:pStyle w:val="a8"/>
        <w:numPr>
          <w:ilvl w:val="1"/>
          <w:numId w:val="13"/>
        </w:numPr>
        <w:spacing w:before="0" w:after="0"/>
        <w:jc w:val="both"/>
        <w:rPr>
          <w:sz w:val="28"/>
          <w:szCs w:val="28"/>
        </w:rPr>
      </w:pPr>
      <w:r>
        <w:rPr>
          <w:sz w:val="28"/>
          <w:szCs w:val="28"/>
        </w:rPr>
        <w:t>имелись затруднения, или допущены ошибки в определении понятий, использовании специальной терминологии, чертежах, выкладках, исправленные после нескольких наводящих вопросов учителя;</w:t>
      </w:r>
    </w:p>
    <w:p w:rsidR="009F1679" w:rsidRDefault="004E54D6" w:rsidP="009F1679">
      <w:pPr>
        <w:pStyle w:val="a8"/>
        <w:numPr>
          <w:ilvl w:val="1"/>
          <w:numId w:val="13"/>
        </w:numPr>
        <w:spacing w:before="0" w:after="0"/>
        <w:jc w:val="both"/>
        <w:rPr>
          <w:sz w:val="28"/>
          <w:szCs w:val="28"/>
        </w:rPr>
      </w:pPr>
      <w:r>
        <w:rPr>
          <w:sz w:val="28"/>
          <w:szCs w:val="28"/>
        </w:rPr>
        <w:t>ученик не справился с применением теории в новой ситуации при выполнении практического задания, но выполнил задания обязательного уровня сложности по данной теме;</w:t>
      </w:r>
    </w:p>
    <w:p w:rsidR="009F1679" w:rsidRDefault="004E54D6" w:rsidP="009F1679">
      <w:pPr>
        <w:pStyle w:val="a8"/>
        <w:numPr>
          <w:ilvl w:val="1"/>
          <w:numId w:val="13"/>
        </w:numPr>
        <w:spacing w:before="0" w:after="0"/>
        <w:jc w:val="both"/>
        <w:rPr>
          <w:sz w:val="28"/>
          <w:szCs w:val="28"/>
        </w:rPr>
      </w:pPr>
      <w:r>
        <w:rPr>
          <w:sz w:val="28"/>
          <w:szCs w:val="28"/>
        </w:rPr>
        <w:t>при знании теоретического материала выявлена недостаточная сформированность основных умений и навыков.</w:t>
      </w:r>
    </w:p>
    <w:p w:rsidR="009F1679" w:rsidRDefault="009F1679" w:rsidP="009F1679">
      <w:pPr>
        <w:pStyle w:val="a8"/>
        <w:spacing w:before="0" w:after="0"/>
        <w:ind w:firstLine="709"/>
        <w:jc w:val="both"/>
        <w:rPr>
          <w:sz w:val="28"/>
          <w:szCs w:val="28"/>
        </w:rPr>
      </w:pPr>
    </w:p>
    <w:p w:rsidR="009F1679" w:rsidRDefault="009F1679" w:rsidP="009F1679">
      <w:pPr>
        <w:pStyle w:val="a8"/>
        <w:spacing w:before="0" w:after="0"/>
        <w:ind w:firstLine="709"/>
        <w:jc w:val="both"/>
        <w:rPr>
          <w:sz w:val="28"/>
          <w:szCs w:val="28"/>
        </w:rPr>
      </w:pPr>
      <w:r w:rsidRPr="009F1679">
        <w:rPr>
          <w:sz w:val="28"/>
          <w:szCs w:val="28"/>
        </w:rPr>
        <w:lastRenderedPageBreak/>
        <w:t>3.</w:t>
      </w:r>
      <w:r w:rsidR="004E54D6" w:rsidRPr="009F1679">
        <w:rPr>
          <w:sz w:val="28"/>
          <w:szCs w:val="28"/>
        </w:rPr>
        <w:t>4. Отметка «2» ставится в следующих случаях:</w:t>
      </w:r>
    </w:p>
    <w:p w:rsidR="009F1679" w:rsidRDefault="004E54D6" w:rsidP="009F1679">
      <w:pPr>
        <w:pStyle w:val="a8"/>
        <w:numPr>
          <w:ilvl w:val="1"/>
          <w:numId w:val="15"/>
        </w:numPr>
        <w:spacing w:before="0" w:after="0"/>
        <w:jc w:val="both"/>
        <w:rPr>
          <w:sz w:val="28"/>
          <w:szCs w:val="28"/>
        </w:rPr>
      </w:pPr>
      <w:r>
        <w:rPr>
          <w:sz w:val="28"/>
          <w:szCs w:val="28"/>
        </w:rPr>
        <w:t>не раскрыто основное содержание учебного материала;</w:t>
      </w:r>
    </w:p>
    <w:p w:rsidR="009F1679" w:rsidRDefault="004E54D6" w:rsidP="009F1679">
      <w:pPr>
        <w:pStyle w:val="a8"/>
        <w:numPr>
          <w:ilvl w:val="1"/>
          <w:numId w:val="15"/>
        </w:numPr>
        <w:spacing w:before="0" w:after="0"/>
        <w:jc w:val="both"/>
        <w:rPr>
          <w:sz w:val="28"/>
          <w:szCs w:val="28"/>
        </w:rPr>
      </w:pPr>
      <w:r>
        <w:rPr>
          <w:sz w:val="28"/>
          <w:szCs w:val="28"/>
        </w:rPr>
        <w:t>обнаружило незнание или непонимание учеником большей или наиболее важной части учебного материала;</w:t>
      </w:r>
    </w:p>
    <w:p w:rsidR="009F1679" w:rsidRDefault="004E54D6" w:rsidP="009F1679">
      <w:pPr>
        <w:pStyle w:val="a8"/>
        <w:numPr>
          <w:ilvl w:val="1"/>
          <w:numId w:val="15"/>
        </w:numPr>
        <w:spacing w:before="0" w:after="0"/>
        <w:jc w:val="both"/>
        <w:rPr>
          <w:sz w:val="28"/>
          <w:szCs w:val="28"/>
        </w:rPr>
      </w:pPr>
      <w:r>
        <w:rPr>
          <w:sz w:val="28"/>
          <w:szCs w:val="28"/>
        </w:rPr>
        <w:t>допущены ошибки в определении понятий, при использовании специальной терминологии, в рисунках, чертежах или в графиках, в выкладках, которые не исправлены после нескольких наводящих вопросов учителя.</w:t>
      </w:r>
    </w:p>
    <w:p w:rsidR="009F1679" w:rsidRPr="009F1679" w:rsidRDefault="004E54D6" w:rsidP="009F1679">
      <w:pPr>
        <w:pStyle w:val="a8"/>
        <w:spacing w:before="0" w:after="0"/>
        <w:ind w:firstLine="709"/>
        <w:jc w:val="center"/>
        <w:rPr>
          <w:b/>
          <w:sz w:val="32"/>
          <w:szCs w:val="32"/>
        </w:rPr>
      </w:pPr>
      <w:r>
        <w:rPr>
          <w:sz w:val="28"/>
          <w:szCs w:val="28"/>
        </w:rPr>
        <w:br/>
      </w:r>
      <w:r>
        <w:rPr>
          <w:sz w:val="28"/>
          <w:szCs w:val="28"/>
        </w:rPr>
        <w:br/>
      </w:r>
      <w:r w:rsidR="009F1679" w:rsidRPr="009F1679">
        <w:rPr>
          <w:b/>
          <w:sz w:val="32"/>
          <w:szCs w:val="32"/>
        </w:rPr>
        <w:t>4</w:t>
      </w:r>
      <w:r w:rsidRPr="009F1679">
        <w:rPr>
          <w:b/>
          <w:sz w:val="32"/>
          <w:szCs w:val="32"/>
        </w:rPr>
        <w:t>.ОЦЕНКА ПИСЬМЕННЫХ РАБОТ ОБУЧАЮЩИХСЯ</w:t>
      </w:r>
    </w:p>
    <w:p w:rsidR="009F1679" w:rsidRDefault="009F1679" w:rsidP="009F1679">
      <w:pPr>
        <w:pStyle w:val="a8"/>
        <w:spacing w:before="0" w:after="0"/>
        <w:ind w:firstLine="709"/>
        <w:jc w:val="both"/>
        <w:rPr>
          <w:b/>
          <w:sz w:val="28"/>
          <w:szCs w:val="28"/>
        </w:rPr>
      </w:pPr>
    </w:p>
    <w:p w:rsidR="004E54D6" w:rsidRDefault="009F1679" w:rsidP="009F1679">
      <w:pPr>
        <w:pStyle w:val="a8"/>
        <w:spacing w:before="0" w:after="0"/>
        <w:ind w:firstLine="709"/>
        <w:jc w:val="both"/>
        <w:rPr>
          <w:sz w:val="28"/>
          <w:szCs w:val="28"/>
        </w:rPr>
      </w:pPr>
      <w:r>
        <w:rPr>
          <w:sz w:val="28"/>
          <w:szCs w:val="28"/>
        </w:rPr>
        <w:t xml:space="preserve">4.1. </w:t>
      </w:r>
      <w:r w:rsidR="004E54D6">
        <w:rPr>
          <w:sz w:val="28"/>
          <w:szCs w:val="28"/>
        </w:rPr>
        <w:t>Письменная работа является одной из форм выявления уровня грамотности учащегося. Письменная работа проверяет усвоение учеником материала темы, раздела программы изучаемого предмета; основных понятий, правил, степень самостоятельности учащегося, умения применять на практике полученные знания, используя, в том числе ранее изученный материал. При оценке письменной работы, проверяется освоение учеником основных норм современного литературного языка и орфографической грамотности. При оценке письменной работы исправляются, но не учитываются ошибки на правила, которые не включены в школьную программу; на еще не изученные правила. Исправляются, но не учитываются описки. Среди ошибок следует выделить негрубые, т. е. не имеющие существенного значения для характеристики грамотности. При подсчете ошибок две негрубые считаются за одну ошибку. Необходимо учитывать повторяемость и однотипность ошибок. Однотипными считаются ошибки на одно правило. Первые однотипные ошибки считаются за одну, каждая следующая подобная ошибка учитывается как самостоятельная.</w:t>
      </w:r>
    </w:p>
    <w:p w:rsidR="004E54D6" w:rsidRDefault="004E54D6" w:rsidP="009F1679">
      <w:pPr>
        <w:pStyle w:val="a8"/>
        <w:spacing w:before="0" w:after="0"/>
        <w:jc w:val="both"/>
        <w:rPr>
          <w:sz w:val="28"/>
          <w:szCs w:val="28"/>
        </w:rPr>
      </w:pPr>
      <w:r>
        <w:rPr>
          <w:b/>
          <w:iCs/>
          <w:sz w:val="28"/>
          <w:szCs w:val="28"/>
        </w:rPr>
        <w:t>Отметка “5” выставляется, если</w:t>
      </w:r>
      <w:r>
        <w:rPr>
          <w:sz w:val="28"/>
          <w:szCs w:val="28"/>
        </w:rPr>
        <w:t xml:space="preserve"> учеником не допущено в работе ни одной ошибки, а также при наличии в ней 1 негрубой ошибки. Учитывается качество оформления работы, аккуратность ученика, отсутствие орфографических ошибок.</w:t>
      </w:r>
    </w:p>
    <w:p w:rsidR="004E54D6" w:rsidRDefault="004E54D6" w:rsidP="009F1679">
      <w:pPr>
        <w:pStyle w:val="a8"/>
        <w:spacing w:before="0" w:after="0"/>
        <w:jc w:val="both"/>
        <w:rPr>
          <w:sz w:val="28"/>
          <w:szCs w:val="28"/>
        </w:rPr>
      </w:pPr>
      <w:r>
        <w:rPr>
          <w:b/>
          <w:iCs/>
          <w:sz w:val="28"/>
          <w:szCs w:val="28"/>
        </w:rPr>
        <w:t>Отметка “4” выставляется, если</w:t>
      </w:r>
      <w:r>
        <w:rPr>
          <w:sz w:val="28"/>
          <w:szCs w:val="28"/>
        </w:rPr>
        <w:t>ученик допустил 2 ошибки, а также при наличии 2-х негрубых ошибок. Учитывается оформление работы и общая грамотность.</w:t>
      </w:r>
    </w:p>
    <w:p w:rsidR="004E54D6" w:rsidRDefault="004E54D6" w:rsidP="009F1679">
      <w:pPr>
        <w:pStyle w:val="a8"/>
        <w:spacing w:before="0" w:after="0"/>
        <w:jc w:val="both"/>
        <w:rPr>
          <w:sz w:val="28"/>
          <w:szCs w:val="28"/>
        </w:rPr>
      </w:pPr>
      <w:r>
        <w:rPr>
          <w:b/>
          <w:iCs/>
          <w:sz w:val="28"/>
          <w:szCs w:val="28"/>
        </w:rPr>
        <w:t>Отметка “3” выставляется, если</w:t>
      </w:r>
      <w:r>
        <w:rPr>
          <w:sz w:val="28"/>
          <w:szCs w:val="28"/>
        </w:rPr>
        <w:t xml:space="preserve"> ученик допустил до 4-х ошибок, а также при наличии 5 негрубых ошибок. Учитывается оформление работы</w:t>
      </w:r>
    </w:p>
    <w:p w:rsidR="004E54D6" w:rsidRDefault="004E54D6" w:rsidP="009F1679">
      <w:pPr>
        <w:pStyle w:val="a8"/>
        <w:spacing w:before="0" w:after="0"/>
        <w:jc w:val="both"/>
        <w:rPr>
          <w:sz w:val="28"/>
          <w:szCs w:val="28"/>
        </w:rPr>
      </w:pPr>
      <w:r>
        <w:rPr>
          <w:b/>
          <w:iCs/>
          <w:sz w:val="28"/>
          <w:szCs w:val="28"/>
        </w:rPr>
        <w:t>Отметка “2” выставляется, если</w:t>
      </w:r>
      <w:r>
        <w:rPr>
          <w:sz w:val="28"/>
          <w:szCs w:val="28"/>
        </w:rPr>
        <w:t xml:space="preserve"> ученик допустил более 4-х ошибок.</w:t>
      </w:r>
    </w:p>
    <w:p w:rsidR="004E54D6" w:rsidRDefault="004E54D6" w:rsidP="006C0065">
      <w:pPr>
        <w:pStyle w:val="a8"/>
        <w:spacing w:before="0" w:after="0"/>
        <w:rPr>
          <w:sz w:val="28"/>
          <w:szCs w:val="28"/>
        </w:rPr>
      </w:pPr>
      <w:r>
        <w:rPr>
          <w:sz w:val="28"/>
          <w:szCs w:val="28"/>
        </w:rPr>
        <w:t>При выставлении оценок за письменную работу учитель пользуется образовательным стандартом своей дисциплины.</w:t>
      </w:r>
    </w:p>
    <w:p w:rsidR="009F1679" w:rsidRDefault="009F1679" w:rsidP="006C0065">
      <w:pPr>
        <w:pStyle w:val="a8"/>
        <w:spacing w:before="0" w:after="0"/>
        <w:rPr>
          <w:sz w:val="28"/>
          <w:szCs w:val="28"/>
        </w:rPr>
      </w:pPr>
    </w:p>
    <w:p w:rsidR="009F1679" w:rsidRDefault="009F1679" w:rsidP="009F1679">
      <w:pPr>
        <w:pStyle w:val="a8"/>
        <w:spacing w:before="0" w:after="0"/>
        <w:ind w:firstLine="709"/>
        <w:jc w:val="both"/>
        <w:rPr>
          <w:sz w:val="28"/>
          <w:szCs w:val="28"/>
        </w:rPr>
      </w:pPr>
      <w:r>
        <w:rPr>
          <w:sz w:val="28"/>
          <w:szCs w:val="28"/>
        </w:rPr>
        <w:t xml:space="preserve">4.2. </w:t>
      </w:r>
      <w:r w:rsidR="004E54D6">
        <w:rPr>
          <w:sz w:val="28"/>
          <w:szCs w:val="28"/>
        </w:rPr>
        <w:t xml:space="preserve">При оценке выполнения дополнительных заданий отметки выставляются следующим образом: </w:t>
      </w:r>
    </w:p>
    <w:p w:rsidR="009F1679" w:rsidRDefault="009F1679" w:rsidP="009F1679">
      <w:pPr>
        <w:pStyle w:val="a8"/>
        <w:numPr>
          <w:ilvl w:val="0"/>
          <w:numId w:val="17"/>
        </w:numPr>
        <w:spacing w:before="0" w:after="0"/>
        <w:jc w:val="both"/>
        <w:rPr>
          <w:sz w:val="28"/>
          <w:szCs w:val="28"/>
        </w:rPr>
      </w:pPr>
      <w:r>
        <w:rPr>
          <w:sz w:val="28"/>
          <w:szCs w:val="28"/>
        </w:rPr>
        <w:lastRenderedPageBreak/>
        <w:t>«</w:t>
      </w:r>
      <w:r w:rsidR="004E54D6">
        <w:rPr>
          <w:sz w:val="28"/>
          <w:szCs w:val="28"/>
        </w:rPr>
        <w:t>5</w:t>
      </w:r>
      <w:r>
        <w:rPr>
          <w:sz w:val="28"/>
          <w:szCs w:val="28"/>
        </w:rPr>
        <w:t>»</w:t>
      </w:r>
      <w:r w:rsidR="004E54D6">
        <w:rPr>
          <w:sz w:val="28"/>
          <w:szCs w:val="28"/>
        </w:rPr>
        <w:t xml:space="preserve"> – если все задания выполнены; </w:t>
      </w:r>
    </w:p>
    <w:p w:rsidR="009F1679" w:rsidRDefault="009F1679" w:rsidP="009F1679">
      <w:pPr>
        <w:pStyle w:val="a8"/>
        <w:numPr>
          <w:ilvl w:val="0"/>
          <w:numId w:val="17"/>
        </w:numPr>
        <w:spacing w:before="0" w:after="0"/>
        <w:jc w:val="both"/>
        <w:rPr>
          <w:sz w:val="28"/>
          <w:szCs w:val="28"/>
        </w:rPr>
      </w:pPr>
      <w:r>
        <w:rPr>
          <w:sz w:val="28"/>
          <w:szCs w:val="28"/>
        </w:rPr>
        <w:t>«</w:t>
      </w:r>
      <w:r w:rsidR="004E54D6">
        <w:rPr>
          <w:sz w:val="28"/>
          <w:szCs w:val="28"/>
        </w:rPr>
        <w:t>4</w:t>
      </w:r>
      <w:r>
        <w:rPr>
          <w:sz w:val="28"/>
          <w:szCs w:val="28"/>
        </w:rPr>
        <w:t>»</w:t>
      </w:r>
      <w:r w:rsidR="004E54D6">
        <w:rPr>
          <w:sz w:val="28"/>
          <w:szCs w:val="28"/>
        </w:rPr>
        <w:t xml:space="preserve"> – выполнено правильно не менее ¾ заданий; </w:t>
      </w:r>
    </w:p>
    <w:p w:rsidR="009F1679" w:rsidRDefault="009F1679" w:rsidP="009F1679">
      <w:pPr>
        <w:pStyle w:val="a8"/>
        <w:numPr>
          <w:ilvl w:val="0"/>
          <w:numId w:val="17"/>
        </w:numPr>
        <w:spacing w:before="0" w:after="0"/>
        <w:jc w:val="both"/>
        <w:rPr>
          <w:sz w:val="28"/>
          <w:szCs w:val="28"/>
        </w:rPr>
      </w:pPr>
      <w:r>
        <w:rPr>
          <w:sz w:val="28"/>
          <w:szCs w:val="28"/>
        </w:rPr>
        <w:t>«</w:t>
      </w:r>
      <w:r w:rsidR="004E54D6">
        <w:rPr>
          <w:sz w:val="28"/>
          <w:szCs w:val="28"/>
        </w:rPr>
        <w:t>3</w:t>
      </w:r>
      <w:r>
        <w:rPr>
          <w:sz w:val="28"/>
          <w:szCs w:val="28"/>
        </w:rPr>
        <w:t>»</w:t>
      </w:r>
      <w:r w:rsidR="004E54D6">
        <w:rPr>
          <w:sz w:val="28"/>
          <w:szCs w:val="28"/>
        </w:rPr>
        <w:t xml:space="preserve"> – за работу в которой правильно выполнено не менее половины работы; </w:t>
      </w:r>
    </w:p>
    <w:p w:rsidR="009F1679" w:rsidRDefault="009F1679" w:rsidP="009F1679">
      <w:pPr>
        <w:pStyle w:val="a8"/>
        <w:numPr>
          <w:ilvl w:val="0"/>
          <w:numId w:val="17"/>
        </w:numPr>
        <w:spacing w:before="0" w:after="0"/>
        <w:jc w:val="both"/>
        <w:rPr>
          <w:sz w:val="28"/>
          <w:szCs w:val="28"/>
        </w:rPr>
      </w:pPr>
      <w:r>
        <w:rPr>
          <w:sz w:val="28"/>
          <w:szCs w:val="28"/>
        </w:rPr>
        <w:t>«</w:t>
      </w:r>
      <w:r w:rsidR="004E54D6">
        <w:rPr>
          <w:sz w:val="28"/>
          <w:szCs w:val="28"/>
        </w:rPr>
        <w:t>2</w:t>
      </w:r>
      <w:r>
        <w:rPr>
          <w:sz w:val="28"/>
          <w:szCs w:val="28"/>
        </w:rPr>
        <w:t>»</w:t>
      </w:r>
      <w:r w:rsidR="004E54D6">
        <w:rPr>
          <w:sz w:val="28"/>
          <w:szCs w:val="28"/>
        </w:rPr>
        <w:t xml:space="preserve"> – выставляется за работу в которой не выполнено более половины заданий. </w:t>
      </w:r>
    </w:p>
    <w:p w:rsidR="009F1679" w:rsidRDefault="009F1679" w:rsidP="009F1679">
      <w:pPr>
        <w:pStyle w:val="a8"/>
        <w:spacing w:before="0" w:after="0"/>
        <w:ind w:firstLine="709"/>
        <w:jc w:val="both"/>
        <w:rPr>
          <w:sz w:val="28"/>
          <w:szCs w:val="28"/>
        </w:rPr>
      </w:pPr>
    </w:p>
    <w:p w:rsidR="009F1679" w:rsidRDefault="009F1679" w:rsidP="009F1679">
      <w:pPr>
        <w:pStyle w:val="a8"/>
        <w:spacing w:before="0" w:after="0"/>
        <w:ind w:firstLine="709"/>
        <w:jc w:val="both"/>
        <w:rPr>
          <w:sz w:val="28"/>
          <w:szCs w:val="28"/>
        </w:rPr>
      </w:pPr>
      <w:r>
        <w:rPr>
          <w:sz w:val="28"/>
          <w:szCs w:val="28"/>
        </w:rPr>
        <w:t xml:space="preserve">4.3. </w:t>
      </w:r>
      <w:r w:rsidR="004E54D6">
        <w:rPr>
          <w:sz w:val="28"/>
          <w:szCs w:val="28"/>
        </w:rPr>
        <w:t xml:space="preserve">При оценке контрольного диктанта на понятия отметки выставляются: </w:t>
      </w:r>
    </w:p>
    <w:p w:rsidR="009F1679" w:rsidRDefault="009F1679" w:rsidP="009F1679">
      <w:pPr>
        <w:pStyle w:val="a8"/>
        <w:numPr>
          <w:ilvl w:val="0"/>
          <w:numId w:val="16"/>
        </w:numPr>
        <w:spacing w:before="0" w:after="0"/>
        <w:jc w:val="both"/>
        <w:rPr>
          <w:sz w:val="28"/>
          <w:szCs w:val="28"/>
        </w:rPr>
      </w:pPr>
      <w:r>
        <w:rPr>
          <w:sz w:val="28"/>
          <w:szCs w:val="28"/>
        </w:rPr>
        <w:t>«</w:t>
      </w:r>
      <w:r w:rsidR="004E54D6">
        <w:rPr>
          <w:sz w:val="28"/>
          <w:szCs w:val="28"/>
        </w:rPr>
        <w:t>5</w:t>
      </w:r>
      <w:r>
        <w:rPr>
          <w:sz w:val="28"/>
          <w:szCs w:val="28"/>
        </w:rPr>
        <w:t>»</w:t>
      </w:r>
      <w:r w:rsidR="004E54D6">
        <w:rPr>
          <w:sz w:val="28"/>
          <w:szCs w:val="28"/>
        </w:rPr>
        <w:t xml:space="preserve"> – нет ошибок; </w:t>
      </w:r>
    </w:p>
    <w:p w:rsidR="009F1679" w:rsidRDefault="009F1679" w:rsidP="009F1679">
      <w:pPr>
        <w:pStyle w:val="a8"/>
        <w:numPr>
          <w:ilvl w:val="0"/>
          <w:numId w:val="16"/>
        </w:numPr>
        <w:spacing w:before="0" w:after="0"/>
        <w:jc w:val="both"/>
        <w:rPr>
          <w:sz w:val="28"/>
          <w:szCs w:val="28"/>
        </w:rPr>
      </w:pPr>
      <w:r>
        <w:rPr>
          <w:sz w:val="28"/>
          <w:szCs w:val="28"/>
        </w:rPr>
        <w:t>«</w:t>
      </w:r>
      <w:r w:rsidR="004E54D6">
        <w:rPr>
          <w:sz w:val="28"/>
          <w:szCs w:val="28"/>
        </w:rPr>
        <w:t>4</w:t>
      </w:r>
      <w:r>
        <w:rPr>
          <w:sz w:val="28"/>
          <w:szCs w:val="28"/>
        </w:rPr>
        <w:t>»</w:t>
      </w:r>
      <w:r w:rsidR="004E54D6">
        <w:rPr>
          <w:sz w:val="28"/>
          <w:szCs w:val="28"/>
        </w:rPr>
        <w:t xml:space="preserve"> – 1-2 ошибки; </w:t>
      </w:r>
    </w:p>
    <w:p w:rsidR="009F1679" w:rsidRDefault="009F1679" w:rsidP="009F1679">
      <w:pPr>
        <w:pStyle w:val="a8"/>
        <w:numPr>
          <w:ilvl w:val="0"/>
          <w:numId w:val="16"/>
        </w:numPr>
        <w:spacing w:before="0" w:after="0"/>
        <w:jc w:val="both"/>
        <w:rPr>
          <w:sz w:val="28"/>
          <w:szCs w:val="28"/>
        </w:rPr>
      </w:pPr>
      <w:r>
        <w:rPr>
          <w:sz w:val="28"/>
          <w:szCs w:val="28"/>
        </w:rPr>
        <w:t>«</w:t>
      </w:r>
      <w:r w:rsidR="004E54D6">
        <w:rPr>
          <w:sz w:val="28"/>
          <w:szCs w:val="28"/>
        </w:rPr>
        <w:t>3</w:t>
      </w:r>
      <w:r>
        <w:rPr>
          <w:sz w:val="28"/>
          <w:szCs w:val="28"/>
        </w:rPr>
        <w:t>»</w:t>
      </w:r>
      <w:r w:rsidR="004E54D6">
        <w:rPr>
          <w:sz w:val="28"/>
          <w:szCs w:val="28"/>
        </w:rPr>
        <w:t xml:space="preserve"> – 3-4 ошибки; </w:t>
      </w:r>
    </w:p>
    <w:p w:rsidR="004E54D6" w:rsidRDefault="009F1679" w:rsidP="009F1679">
      <w:pPr>
        <w:pStyle w:val="a8"/>
        <w:numPr>
          <w:ilvl w:val="0"/>
          <w:numId w:val="16"/>
        </w:numPr>
        <w:spacing w:before="0" w:after="0"/>
        <w:jc w:val="both"/>
        <w:rPr>
          <w:sz w:val="28"/>
          <w:szCs w:val="28"/>
        </w:rPr>
      </w:pPr>
      <w:r>
        <w:rPr>
          <w:sz w:val="28"/>
          <w:szCs w:val="28"/>
        </w:rPr>
        <w:t>«</w:t>
      </w:r>
      <w:r w:rsidR="004E54D6">
        <w:rPr>
          <w:sz w:val="28"/>
          <w:szCs w:val="28"/>
        </w:rPr>
        <w:t>2</w:t>
      </w:r>
      <w:r>
        <w:rPr>
          <w:sz w:val="28"/>
          <w:szCs w:val="28"/>
        </w:rPr>
        <w:t>»</w:t>
      </w:r>
      <w:r w:rsidR="004E54D6">
        <w:rPr>
          <w:sz w:val="28"/>
          <w:szCs w:val="28"/>
        </w:rPr>
        <w:t xml:space="preserve"> – допущено до 7 ошибок.</w:t>
      </w:r>
    </w:p>
    <w:p w:rsidR="009F1679" w:rsidRDefault="009F1679" w:rsidP="006C0065">
      <w:pPr>
        <w:pStyle w:val="a8"/>
        <w:spacing w:before="0" w:after="0"/>
        <w:rPr>
          <w:b/>
          <w:sz w:val="28"/>
          <w:szCs w:val="28"/>
        </w:rPr>
      </w:pPr>
    </w:p>
    <w:p w:rsidR="009F1679" w:rsidRDefault="009F1679" w:rsidP="006C0065">
      <w:pPr>
        <w:pStyle w:val="a8"/>
        <w:spacing w:before="0" w:after="0"/>
        <w:rPr>
          <w:b/>
          <w:sz w:val="28"/>
          <w:szCs w:val="28"/>
        </w:rPr>
      </w:pPr>
    </w:p>
    <w:p w:rsidR="009F1679" w:rsidRPr="009F1679" w:rsidRDefault="009F1679" w:rsidP="009F1679">
      <w:pPr>
        <w:pStyle w:val="a8"/>
        <w:spacing w:before="0" w:after="0"/>
        <w:jc w:val="center"/>
        <w:rPr>
          <w:b/>
          <w:sz w:val="32"/>
          <w:szCs w:val="32"/>
        </w:rPr>
      </w:pPr>
      <w:r>
        <w:rPr>
          <w:b/>
          <w:sz w:val="32"/>
          <w:szCs w:val="32"/>
        </w:rPr>
        <w:t>5</w:t>
      </w:r>
      <w:r w:rsidR="004E54D6" w:rsidRPr="009F1679">
        <w:rPr>
          <w:b/>
          <w:sz w:val="32"/>
          <w:szCs w:val="32"/>
        </w:rPr>
        <w:t>. ОЦЕНКА ТВОРЧЕСКИХ РАБОТ ОБУЩАЮЩИХСЯ</w:t>
      </w:r>
    </w:p>
    <w:p w:rsidR="009F1679" w:rsidRDefault="009F1679" w:rsidP="006C0065">
      <w:pPr>
        <w:pStyle w:val="a8"/>
        <w:spacing w:before="0" w:after="0"/>
        <w:rPr>
          <w:b/>
          <w:sz w:val="28"/>
          <w:szCs w:val="28"/>
        </w:rPr>
      </w:pPr>
    </w:p>
    <w:p w:rsidR="009F1679" w:rsidRDefault="009F1679" w:rsidP="009F1679">
      <w:pPr>
        <w:pStyle w:val="a8"/>
        <w:spacing w:before="0" w:after="0"/>
        <w:ind w:firstLine="709"/>
        <w:jc w:val="both"/>
        <w:rPr>
          <w:sz w:val="28"/>
          <w:szCs w:val="28"/>
        </w:rPr>
      </w:pPr>
      <w:r>
        <w:rPr>
          <w:sz w:val="28"/>
          <w:szCs w:val="28"/>
        </w:rPr>
        <w:t xml:space="preserve">5.1. </w:t>
      </w:r>
      <w:r w:rsidR="004E54D6">
        <w:rPr>
          <w:sz w:val="28"/>
          <w:szCs w:val="28"/>
        </w:rPr>
        <w:t xml:space="preserve">Творческая работа выявляет сформированность уровня грамотности и компетентности учащегося, является основной формой проверки умения учеником правильно и последовательно излагать мысли, привлекать дополнительный справочный материал, делать самостоятельные выводы, проверяет речевую подготовку учащегося. Любая творческая работа включает в себя три части: вступление, основную часть, заключение и оформляется в соответствии с едиными нормами и правилами, предъявляемыми к работам такого уровня. С помощью творческой работы проверяется: умение раскрывать тему; умение использовать языковые средства, предметные понятия, в соответствии со стилем, темой и задачей высказывания (работы); соблюдение языковых норм и правил правописания; качество оформления работы, использование иллюстративного материала; широта охвата источников и дополнительной литературы. </w:t>
      </w:r>
    </w:p>
    <w:p w:rsidR="007801D1" w:rsidRDefault="007801D1" w:rsidP="009F1679">
      <w:pPr>
        <w:pStyle w:val="a8"/>
        <w:spacing w:before="0" w:after="0"/>
        <w:ind w:firstLine="709"/>
        <w:jc w:val="both"/>
        <w:rPr>
          <w:sz w:val="28"/>
          <w:szCs w:val="28"/>
        </w:rPr>
      </w:pPr>
    </w:p>
    <w:p w:rsidR="009F1679" w:rsidRDefault="009F1679" w:rsidP="009F1679">
      <w:pPr>
        <w:pStyle w:val="a8"/>
        <w:spacing w:before="0" w:after="0"/>
        <w:ind w:firstLine="709"/>
        <w:jc w:val="both"/>
        <w:rPr>
          <w:sz w:val="28"/>
          <w:szCs w:val="28"/>
        </w:rPr>
      </w:pPr>
      <w:r>
        <w:rPr>
          <w:sz w:val="28"/>
          <w:szCs w:val="28"/>
        </w:rPr>
        <w:t xml:space="preserve">5.2. </w:t>
      </w:r>
      <w:r w:rsidR="004E54D6">
        <w:rPr>
          <w:sz w:val="28"/>
          <w:szCs w:val="28"/>
        </w:rPr>
        <w:t xml:space="preserve">Содержание творческой работы оценивается по следующим критериям: </w:t>
      </w:r>
    </w:p>
    <w:p w:rsidR="009F1679" w:rsidRDefault="004E54D6" w:rsidP="009F1679">
      <w:pPr>
        <w:pStyle w:val="a8"/>
        <w:numPr>
          <w:ilvl w:val="0"/>
          <w:numId w:val="18"/>
        </w:numPr>
        <w:spacing w:before="0" w:after="0"/>
        <w:jc w:val="both"/>
        <w:rPr>
          <w:sz w:val="28"/>
          <w:szCs w:val="28"/>
        </w:rPr>
      </w:pPr>
      <w:r>
        <w:rPr>
          <w:sz w:val="28"/>
          <w:szCs w:val="28"/>
        </w:rPr>
        <w:t xml:space="preserve">соответствие работы ученика теме и основной мысли; </w:t>
      </w:r>
    </w:p>
    <w:p w:rsidR="009F1679" w:rsidRDefault="004E54D6" w:rsidP="009F1679">
      <w:pPr>
        <w:pStyle w:val="a8"/>
        <w:numPr>
          <w:ilvl w:val="0"/>
          <w:numId w:val="18"/>
        </w:numPr>
        <w:spacing w:before="0" w:after="0"/>
        <w:jc w:val="both"/>
        <w:rPr>
          <w:sz w:val="28"/>
          <w:szCs w:val="28"/>
        </w:rPr>
      </w:pPr>
      <w:r>
        <w:rPr>
          <w:sz w:val="28"/>
          <w:szCs w:val="28"/>
        </w:rPr>
        <w:t xml:space="preserve">полнота раскрытия тема; </w:t>
      </w:r>
    </w:p>
    <w:p w:rsidR="009F1679" w:rsidRDefault="004E54D6" w:rsidP="009F1679">
      <w:pPr>
        <w:pStyle w:val="a8"/>
        <w:numPr>
          <w:ilvl w:val="0"/>
          <w:numId w:val="18"/>
        </w:numPr>
        <w:spacing w:before="0" w:after="0"/>
        <w:jc w:val="both"/>
        <w:rPr>
          <w:sz w:val="28"/>
          <w:szCs w:val="28"/>
        </w:rPr>
      </w:pPr>
      <w:r>
        <w:rPr>
          <w:sz w:val="28"/>
          <w:szCs w:val="28"/>
        </w:rPr>
        <w:t xml:space="preserve">правильность фактического материала; </w:t>
      </w:r>
    </w:p>
    <w:p w:rsidR="009F1679" w:rsidRDefault="004E54D6" w:rsidP="009F1679">
      <w:pPr>
        <w:pStyle w:val="a8"/>
        <w:numPr>
          <w:ilvl w:val="0"/>
          <w:numId w:val="18"/>
        </w:numPr>
        <w:spacing w:before="0" w:after="0"/>
        <w:jc w:val="both"/>
        <w:rPr>
          <w:sz w:val="28"/>
          <w:szCs w:val="28"/>
        </w:rPr>
      </w:pPr>
      <w:r>
        <w:rPr>
          <w:sz w:val="28"/>
          <w:szCs w:val="28"/>
        </w:rPr>
        <w:t xml:space="preserve">последовательность изложения. </w:t>
      </w:r>
    </w:p>
    <w:p w:rsidR="009F1679" w:rsidRDefault="004E54D6" w:rsidP="009F1679">
      <w:pPr>
        <w:pStyle w:val="a8"/>
        <w:spacing w:before="0" w:after="0"/>
        <w:ind w:firstLine="709"/>
        <w:jc w:val="both"/>
        <w:rPr>
          <w:sz w:val="28"/>
          <w:szCs w:val="28"/>
        </w:rPr>
      </w:pPr>
      <w:r>
        <w:rPr>
          <w:sz w:val="28"/>
          <w:szCs w:val="28"/>
        </w:rPr>
        <w:t xml:space="preserve">При оценке речевого оформления учитываются: </w:t>
      </w:r>
    </w:p>
    <w:p w:rsidR="009F1679" w:rsidRDefault="004E54D6" w:rsidP="009F1679">
      <w:pPr>
        <w:pStyle w:val="a8"/>
        <w:numPr>
          <w:ilvl w:val="0"/>
          <w:numId w:val="19"/>
        </w:numPr>
        <w:spacing w:before="0" w:after="0"/>
        <w:jc w:val="both"/>
        <w:rPr>
          <w:sz w:val="28"/>
          <w:szCs w:val="28"/>
        </w:rPr>
      </w:pPr>
      <w:r>
        <w:rPr>
          <w:sz w:val="28"/>
          <w:szCs w:val="28"/>
        </w:rPr>
        <w:t xml:space="preserve">разнообразие словарного и грамматического строя речи; </w:t>
      </w:r>
    </w:p>
    <w:p w:rsidR="009F1679" w:rsidRDefault="004E54D6" w:rsidP="009F1679">
      <w:pPr>
        <w:pStyle w:val="a8"/>
        <w:numPr>
          <w:ilvl w:val="0"/>
          <w:numId w:val="19"/>
        </w:numPr>
        <w:spacing w:before="0" w:after="0"/>
        <w:jc w:val="both"/>
        <w:rPr>
          <w:sz w:val="28"/>
          <w:szCs w:val="28"/>
        </w:rPr>
      </w:pPr>
      <w:r>
        <w:rPr>
          <w:sz w:val="28"/>
          <w:szCs w:val="28"/>
        </w:rPr>
        <w:t xml:space="preserve">стилевое единство и выразительность речи; </w:t>
      </w:r>
    </w:p>
    <w:p w:rsidR="009F1679" w:rsidRDefault="004E54D6" w:rsidP="009F1679">
      <w:pPr>
        <w:pStyle w:val="a8"/>
        <w:numPr>
          <w:ilvl w:val="0"/>
          <w:numId w:val="19"/>
        </w:numPr>
        <w:spacing w:before="0" w:after="0"/>
        <w:jc w:val="both"/>
        <w:rPr>
          <w:sz w:val="28"/>
          <w:szCs w:val="28"/>
        </w:rPr>
      </w:pPr>
      <w:r>
        <w:rPr>
          <w:sz w:val="28"/>
          <w:szCs w:val="28"/>
        </w:rPr>
        <w:t xml:space="preserve">число языковых ошибок и стилистических недочетов. </w:t>
      </w:r>
    </w:p>
    <w:p w:rsidR="009F1679" w:rsidRDefault="004E54D6" w:rsidP="009F1679">
      <w:pPr>
        <w:pStyle w:val="a8"/>
        <w:spacing w:before="0" w:after="0"/>
        <w:ind w:firstLine="709"/>
        <w:jc w:val="both"/>
        <w:rPr>
          <w:sz w:val="28"/>
          <w:szCs w:val="28"/>
        </w:rPr>
      </w:pPr>
      <w:r>
        <w:rPr>
          <w:sz w:val="28"/>
          <w:szCs w:val="28"/>
        </w:rPr>
        <w:t>При оценке источниковедческой базы творческой работы учитывается</w:t>
      </w:r>
      <w:r w:rsidR="009F1679">
        <w:rPr>
          <w:sz w:val="28"/>
          <w:szCs w:val="28"/>
        </w:rPr>
        <w:t>:</w:t>
      </w:r>
    </w:p>
    <w:p w:rsidR="009F1679" w:rsidRDefault="004E54D6" w:rsidP="009F1679">
      <w:pPr>
        <w:pStyle w:val="a8"/>
        <w:numPr>
          <w:ilvl w:val="0"/>
          <w:numId w:val="21"/>
        </w:numPr>
        <w:spacing w:before="0" w:after="0"/>
        <w:jc w:val="both"/>
        <w:rPr>
          <w:sz w:val="28"/>
          <w:szCs w:val="28"/>
        </w:rPr>
      </w:pPr>
      <w:r>
        <w:rPr>
          <w:sz w:val="28"/>
          <w:szCs w:val="28"/>
        </w:rPr>
        <w:t xml:space="preserve">правильное оформление сносок; </w:t>
      </w:r>
    </w:p>
    <w:p w:rsidR="009F1679" w:rsidRDefault="004E54D6" w:rsidP="009F1679">
      <w:pPr>
        <w:pStyle w:val="a8"/>
        <w:numPr>
          <w:ilvl w:val="0"/>
          <w:numId w:val="20"/>
        </w:numPr>
        <w:spacing w:before="0" w:after="0"/>
        <w:jc w:val="both"/>
        <w:rPr>
          <w:sz w:val="28"/>
          <w:szCs w:val="28"/>
        </w:rPr>
      </w:pPr>
      <w:r>
        <w:rPr>
          <w:sz w:val="28"/>
          <w:szCs w:val="28"/>
        </w:rPr>
        <w:lastRenderedPageBreak/>
        <w:t xml:space="preserve">соответствие общим нормам и правилам библиографии применяемых источников и ссылок на них; </w:t>
      </w:r>
    </w:p>
    <w:p w:rsidR="009F1679" w:rsidRDefault="004E54D6" w:rsidP="009F1679">
      <w:pPr>
        <w:pStyle w:val="a8"/>
        <w:numPr>
          <w:ilvl w:val="0"/>
          <w:numId w:val="20"/>
        </w:numPr>
        <w:spacing w:before="0" w:after="0"/>
        <w:jc w:val="both"/>
        <w:rPr>
          <w:sz w:val="28"/>
          <w:szCs w:val="28"/>
        </w:rPr>
      </w:pPr>
      <w:r>
        <w:rPr>
          <w:sz w:val="28"/>
          <w:szCs w:val="28"/>
        </w:rPr>
        <w:t xml:space="preserve">реальное использование в работе литературы приведенной в списке источников; </w:t>
      </w:r>
    </w:p>
    <w:p w:rsidR="009F1679" w:rsidRDefault="004E54D6" w:rsidP="009F1679">
      <w:pPr>
        <w:pStyle w:val="a8"/>
        <w:numPr>
          <w:ilvl w:val="0"/>
          <w:numId w:val="20"/>
        </w:numPr>
        <w:spacing w:before="0" w:after="0"/>
        <w:jc w:val="both"/>
        <w:rPr>
          <w:sz w:val="28"/>
          <w:szCs w:val="28"/>
        </w:rPr>
      </w:pPr>
      <w:r>
        <w:rPr>
          <w:sz w:val="28"/>
          <w:szCs w:val="28"/>
        </w:rPr>
        <w:t xml:space="preserve">широта временного и фактического охвата дополнительной литературы; </w:t>
      </w:r>
    </w:p>
    <w:p w:rsidR="004E54D6" w:rsidRDefault="004E54D6" w:rsidP="009F1679">
      <w:pPr>
        <w:pStyle w:val="a8"/>
        <w:numPr>
          <w:ilvl w:val="0"/>
          <w:numId w:val="20"/>
        </w:numPr>
        <w:spacing w:before="0" w:after="0"/>
        <w:jc w:val="both"/>
        <w:rPr>
          <w:sz w:val="28"/>
          <w:szCs w:val="28"/>
        </w:rPr>
      </w:pPr>
      <w:r>
        <w:rPr>
          <w:sz w:val="28"/>
          <w:szCs w:val="28"/>
        </w:rPr>
        <w:t>целесообразность использования тех или иных источников.</w:t>
      </w:r>
    </w:p>
    <w:p w:rsidR="004E54D6" w:rsidRDefault="004E54D6" w:rsidP="009F1679">
      <w:pPr>
        <w:pStyle w:val="a8"/>
        <w:spacing w:before="0" w:after="0"/>
        <w:ind w:firstLine="709"/>
        <w:jc w:val="both"/>
        <w:rPr>
          <w:sz w:val="28"/>
          <w:szCs w:val="28"/>
        </w:rPr>
      </w:pPr>
      <w:r>
        <w:rPr>
          <w:b/>
          <w:sz w:val="28"/>
          <w:szCs w:val="28"/>
        </w:rPr>
        <w:t xml:space="preserve">Отметка </w:t>
      </w:r>
      <w:r w:rsidR="009F1679">
        <w:rPr>
          <w:b/>
          <w:sz w:val="28"/>
          <w:szCs w:val="28"/>
        </w:rPr>
        <w:t>«</w:t>
      </w:r>
      <w:r>
        <w:rPr>
          <w:b/>
          <w:sz w:val="28"/>
          <w:szCs w:val="28"/>
        </w:rPr>
        <w:t>5</w:t>
      </w:r>
      <w:r w:rsidR="009F1679">
        <w:rPr>
          <w:b/>
          <w:sz w:val="28"/>
          <w:szCs w:val="28"/>
        </w:rPr>
        <w:t>»</w:t>
      </w:r>
      <w:r>
        <w:rPr>
          <w:b/>
          <w:sz w:val="28"/>
          <w:szCs w:val="28"/>
        </w:rPr>
        <w:t xml:space="preserve"> ставится, если</w:t>
      </w:r>
      <w:r>
        <w:rPr>
          <w:sz w:val="28"/>
          <w:szCs w:val="28"/>
        </w:rPr>
        <w:t xml:space="preserve"> содержание работы полностью соответствует теме; фактические ошибки отсутствуют; содержание изложенного последовательно; работа отличается богатством словаря, точностью словоупотребления; достигнуто смысловое единство текста, иллюстраций, дополнительного материала. В работе допущен 1 недочет в содержании; 1-2 речевых недочета;1 грамматическая ошибка.</w:t>
      </w:r>
    </w:p>
    <w:p w:rsidR="004E54D6" w:rsidRDefault="004E54D6" w:rsidP="009F1679">
      <w:pPr>
        <w:pStyle w:val="a8"/>
        <w:spacing w:before="0" w:after="0"/>
        <w:ind w:firstLine="709"/>
        <w:jc w:val="both"/>
        <w:rPr>
          <w:sz w:val="28"/>
          <w:szCs w:val="28"/>
        </w:rPr>
      </w:pPr>
      <w:r>
        <w:rPr>
          <w:b/>
          <w:sz w:val="28"/>
          <w:szCs w:val="28"/>
        </w:rPr>
        <w:t xml:space="preserve">Отметка </w:t>
      </w:r>
      <w:r w:rsidR="009F1679">
        <w:rPr>
          <w:b/>
          <w:sz w:val="28"/>
          <w:szCs w:val="28"/>
        </w:rPr>
        <w:t>«</w:t>
      </w:r>
      <w:r>
        <w:rPr>
          <w:b/>
          <w:sz w:val="28"/>
          <w:szCs w:val="28"/>
        </w:rPr>
        <w:t>4</w:t>
      </w:r>
      <w:r w:rsidR="009F1679">
        <w:rPr>
          <w:b/>
          <w:sz w:val="28"/>
          <w:szCs w:val="28"/>
        </w:rPr>
        <w:t>»</w:t>
      </w:r>
      <w:r>
        <w:rPr>
          <w:b/>
          <w:sz w:val="28"/>
          <w:szCs w:val="28"/>
        </w:rPr>
        <w:t xml:space="preserve"> ставится, если</w:t>
      </w:r>
      <w:r>
        <w:rPr>
          <w:sz w:val="28"/>
          <w:szCs w:val="28"/>
        </w:rPr>
        <w:t xml:space="preserve"> содержание работы в основном соответствует теме (имеются незначительные отклонения от темы); имеются единичные фактические неточности; имеются незначительные нарушения последовательности в изложении мыслей; имеются отдельные непринципиальные ошибки в оформлении работы. В работе допускается не более 2-х недочетов в содержании, не более 3-4 речевых недочетов, не более 2-х грамматических ошибок.</w:t>
      </w:r>
    </w:p>
    <w:p w:rsidR="004E54D6" w:rsidRDefault="004E54D6" w:rsidP="009F1679">
      <w:pPr>
        <w:pStyle w:val="a8"/>
        <w:spacing w:before="0" w:after="0"/>
        <w:ind w:firstLine="709"/>
        <w:jc w:val="both"/>
        <w:rPr>
          <w:sz w:val="28"/>
          <w:szCs w:val="28"/>
        </w:rPr>
      </w:pPr>
      <w:r>
        <w:rPr>
          <w:b/>
          <w:sz w:val="28"/>
          <w:szCs w:val="28"/>
        </w:rPr>
        <w:t xml:space="preserve">Отметка </w:t>
      </w:r>
      <w:r w:rsidR="009F1679">
        <w:rPr>
          <w:b/>
          <w:sz w:val="28"/>
          <w:szCs w:val="28"/>
        </w:rPr>
        <w:t>«</w:t>
      </w:r>
      <w:r>
        <w:rPr>
          <w:b/>
          <w:sz w:val="28"/>
          <w:szCs w:val="28"/>
        </w:rPr>
        <w:t>3</w:t>
      </w:r>
      <w:r w:rsidR="009F1679">
        <w:rPr>
          <w:b/>
          <w:sz w:val="28"/>
          <w:szCs w:val="28"/>
        </w:rPr>
        <w:t>»</w:t>
      </w:r>
      <w:r>
        <w:rPr>
          <w:b/>
          <w:sz w:val="28"/>
          <w:szCs w:val="28"/>
        </w:rPr>
        <w:t xml:space="preserve"> ставиться, если</w:t>
      </w:r>
      <w:r>
        <w:rPr>
          <w:sz w:val="28"/>
          <w:szCs w:val="28"/>
        </w:rPr>
        <w:t>в работе допущены существенные отклонения от темы; работа достоверна в главном, но в ней имеются отдельные нарушения последовательности изложения; оформление работы не аккуратное, есть претензии к соблюдению норм и правил библиографического и иллюстративного оформления. В работе допускается не более 4-х недочетов в содержании, 5 речевых недочетов, 4 грамматических ошибки.</w:t>
      </w:r>
    </w:p>
    <w:p w:rsidR="004E54D6" w:rsidRDefault="004E54D6" w:rsidP="009F1679">
      <w:pPr>
        <w:pStyle w:val="a8"/>
        <w:spacing w:before="0" w:after="0"/>
        <w:ind w:firstLine="709"/>
        <w:jc w:val="both"/>
        <w:rPr>
          <w:sz w:val="28"/>
          <w:szCs w:val="28"/>
        </w:rPr>
      </w:pPr>
      <w:r>
        <w:rPr>
          <w:b/>
          <w:sz w:val="28"/>
          <w:szCs w:val="28"/>
        </w:rPr>
        <w:t xml:space="preserve">Отметка </w:t>
      </w:r>
      <w:r w:rsidR="009F1679">
        <w:rPr>
          <w:b/>
          <w:sz w:val="28"/>
          <w:szCs w:val="28"/>
        </w:rPr>
        <w:t>«</w:t>
      </w:r>
      <w:r>
        <w:rPr>
          <w:b/>
          <w:sz w:val="28"/>
          <w:szCs w:val="28"/>
        </w:rPr>
        <w:t>2</w:t>
      </w:r>
      <w:r w:rsidR="009F1679">
        <w:rPr>
          <w:b/>
          <w:sz w:val="28"/>
          <w:szCs w:val="28"/>
        </w:rPr>
        <w:t>»</w:t>
      </w:r>
      <w:r>
        <w:rPr>
          <w:b/>
          <w:sz w:val="28"/>
          <w:szCs w:val="28"/>
        </w:rPr>
        <w:t xml:space="preserve"> ставится, если</w:t>
      </w:r>
      <w:r>
        <w:rPr>
          <w:sz w:val="28"/>
          <w:szCs w:val="28"/>
        </w:rPr>
        <w:t xml:space="preserve"> работа не соответствует теме; допущено много фактических ошибок; нарушена последовательность изложения во всех частях работы; отсутствует связь между ними; работа не соответствует плану; крайне беден словарь; нарушено стилевое единство текста; отмечены серьезные претензии к качеству оформления работы. Допущено до 7 речевых и до 7 грамматических ошибки.</w:t>
      </w:r>
    </w:p>
    <w:p w:rsidR="009F1679" w:rsidRDefault="009F1679" w:rsidP="009F1679">
      <w:pPr>
        <w:pStyle w:val="a8"/>
        <w:spacing w:before="0" w:after="0"/>
        <w:ind w:firstLine="709"/>
        <w:jc w:val="both"/>
        <w:rPr>
          <w:sz w:val="28"/>
          <w:szCs w:val="28"/>
        </w:rPr>
      </w:pPr>
    </w:p>
    <w:p w:rsidR="004E54D6" w:rsidRDefault="009F1679" w:rsidP="009F1679">
      <w:pPr>
        <w:pStyle w:val="a8"/>
        <w:spacing w:before="0" w:after="0"/>
        <w:ind w:firstLine="709"/>
        <w:jc w:val="both"/>
        <w:rPr>
          <w:sz w:val="28"/>
          <w:szCs w:val="28"/>
        </w:rPr>
      </w:pPr>
      <w:r>
        <w:rPr>
          <w:sz w:val="28"/>
          <w:szCs w:val="28"/>
        </w:rPr>
        <w:t xml:space="preserve">5.3. </w:t>
      </w:r>
      <w:r w:rsidR="004E54D6">
        <w:rPr>
          <w:sz w:val="28"/>
          <w:szCs w:val="28"/>
        </w:rPr>
        <w:t>При оценке творческой работы учитывается самостоятельность, оригинальность замысла работы, уровень ее композиционного и стилевого решения, речевого оформления. Избыточный объем работы не влияет на повышение оценки. Учитываемым положительным фактором является наличие рецензии на исследовательскую работу.</w:t>
      </w:r>
    </w:p>
    <w:p w:rsidR="004E54D6" w:rsidRDefault="004E54D6" w:rsidP="006C0065">
      <w:pPr>
        <w:ind w:left="720"/>
      </w:pPr>
    </w:p>
    <w:p w:rsidR="009F1679" w:rsidRDefault="009F1679" w:rsidP="006C0065">
      <w:pPr>
        <w:ind w:left="720"/>
      </w:pPr>
    </w:p>
    <w:p w:rsidR="00110FF1" w:rsidRDefault="00110FF1" w:rsidP="009F1679">
      <w:pPr>
        <w:jc w:val="center"/>
        <w:rPr>
          <w:b/>
          <w:sz w:val="32"/>
          <w:szCs w:val="32"/>
        </w:rPr>
      </w:pPr>
    </w:p>
    <w:p w:rsidR="009F1679" w:rsidRPr="009F1679" w:rsidRDefault="009F1679" w:rsidP="009F1679">
      <w:pPr>
        <w:jc w:val="center"/>
        <w:rPr>
          <w:sz w:val="32"/>
          <w:szCs w:val="32"/>
        </w:rPr>
      </w:pPr>
      <w:r w:rsidRPr="009F1679">
        <w:rPr>
          <w:b/>
          <w:sz w:val="32"/>
          <w:szCs w:val="32"/>
        </w:rPr>
        <w:t>6</w:t>
      </w:r>
      <w:r w:rsidR="004E54D6" w:rsidRPr="009F1679">
        <w:rPr>
          <w:b/>
          <w:sz w:val="32"/>
          <w:szCs w:val="32"/>
        </w:rPr>
        <w:t>.ПОРЯДОК ВЫСТАВЛЕНИЯ ИТОГОВЫХ ОЦЕНОК</w:t>
      </w:r>
    </w:p>
    <w:p w:rsidR="009F1679" w:rsidRDefault="009F1679" w:rsidP="009F1679">
      <w:pPr>
        <w:rPr>
          <w:sz w:val="28"/>
        </w:rPr>
      </w:pPr>
    </w:p>
    <w:p w:rsidR="004E54D6" w:rsidRDefault="007801D1" w:rsidP="007801D1">
      <w:pPr>
        <w:ind w:firstLine="709"/>
        <w:jc w:val="both"/>
        <w:rPr>
          <w:sz w:val="28"/>
        </w:rPr>
      </w:pPr>
      <w:r>
        <w:rPr>
          <w:sz w:val="28"/>
        </w:rPr>
        <w:lastRenderedPageBreak/>
        <w:t>6.1.</w:t>
      </w:r>
      <w:r w:rsidR="004E54D6">
        <w:rPr>
          <w:sz w:val="28"/>
        </w:rPr>
        <w:t>За учебную четверть (10-11) классы учебное полугодие) и за учебный год ставится итоговая отметка. Она является единой и отражает в общем виде все стороны подготовки ученика по предмету. По учебным дисциплинам с нагрузкой 1 час отметка выставляется по полугодиям. Не выставляются отме</w:t>
      </w:r>
      <w:r w:rsidR="00C411B7">
        <w:rPr>
          <w:sz w:val="28"/>
        </w:rPr>
        <w:t>тки учащимся 1 классов в течение</w:t>
      </w:r>
      <w:r w:rsidR="004E54D6">
        <w:rPr>
          <w:sz w:val="28"/>
        </w:rPr>
        <w:t xml:space="preserve"> учебного года. Учебная деятельность учащихся оценивается словесно.</w:t>
      </w:r>
    </w:p>
    <w:p w:rsidR="007801D1" w:rsidRDefault="007801D1" w:rsidP="007801D1">
      <w:pPr>
        <w:ind w:firstLine="709"/>
        <w:jc w:val="both"/>
        <w:rPr>
          <w:sz w:val="28"/>
        </w:rPr>
      </w:pPr>
    </w:p>
    <w:p w:rsidR="004E54D6" w:rsidRDefault="007801D1" w:rsidP="007801D1">
      <w:pPr>
        <w:ind w:firstLine="709"/>
        <w:jc w:val="both"/>
        <w:rPr>
          <w:sz w:val="28"/>
        </w:rPr>
      </w:pPr>
      <w:r>
        <w:rPr>
          <w:sz w:val="28"/>
        </w:rPr>
        <w:t>6.2.</w:t>
      </w:r>
      <w:r w:rsidR="004E54D6">
        <w:rPr>
          <w:sz w:val="28"/>
        </w:rPr>
        <w:t xml:space="preserve">Отметка за четверть, полугодие может быть выставлена ученику при наличии у него не менее трех отметок за четверть и пять за полугодие. Ученик не имеющий </w:t>
      </w:r>
      <w:r w:rsidR="00075BA8">
        <w:rPr>
          <w:sz w:val="28"/>
        </w:rPr>
        <w:t>трех или пяти</w:t>
      </w:r>
      <w:r w:rsidR="00C411B7">
        <w:rPr>
          <w:sz w:val="28"/>
        </w:rPr>
        <w:t xml:space="preserve"> отмет</w:t>
      </w:r>
      <w:r w:rsidR="00075BA8">
        <w:rPr>
          <w:sz w:val="28"/>
        </w:rPr>
        <w:t>ок</w:t>
      </w:r>
      <w:r w:rsidR="00C411B7">
        <w:rPr>
          <w:sz w:val="28"/>
        </w:rPr>
        <w:t xml:space="preserve"> и пропустивший </w:t>
      </w:r>
      <w:r w:rsidR="00C411B7" w:rsidRPr="00C411B7">
        <w:rPr>
          <w:sz w:val="28"/>
          <w:szCs w:val="28"/>
        </w:rPr>
        <w:t>2/3</w:t>
      </w:r>
      <w:r w:rsidR="004E54D6">
        <w:rPr>
          <w:sz w:val="28"/>
        </w:rPr>
        <w:t xml:space="preserve"> учебного времени по предмету считается не аттестованным.</w:t>
      </w:r>
    </w:p>
    <w:p w:rsidR="007801D1" w:rsidRDefault="007801D1" w:rsidP="007801D1">
      <w:pPr>
        <w:ind w:firstLine="709"/>
        <w:jc w:val="both"/>
        <w:rPr>
          <w:sz w:val="28"/>
        </w:rPr>
      </w:pPr>
    </w:p>
    <w:p w:rsidR="006E5570" w:rsidRDefault="007801D1" w:rsidP="007801D1">
      <w:pPr>
        <w:ind w:firstLine="709"/>
        <w:jc w:val="both"/>
        <w:rPr>
          <w:sz w:val="28"/>
        </w:rPr>
      </w:pPr>
      <w:r>
        <w:rPr>
          <w:sz w:val="28"/>
        </w:rPr>
        <w:t xml:space="preserve">6.3. </w:t>
      </w:r>
      <w:r w:rsidR="004E54D6" w:rsidRPr="006E5570">
        <w:rPr>
          <w:sz w:val="28"/>
        </w:rPr>
        <w:t>Отметк</w:t>
      </w:r>
      <w:r w:rsidR="006E5570" w:rsidRPr="006E5570">
        <w:rPr>
          <w:sz w:val="28"/>
        </w:rPr>
        <w:t>а за четверть, полугодие, год  должна выводится</w:t>
      </w:r>
      <w:r w:rsidR="004E54D6" w:rsidRPr="006E5570">
        <w:rPr>
          <w:sz w:val="28"/>
        </w:rPr>
        <w:t xml:space="preserve"> как средне арифметическая предшествующих отметок.</w:t>
      </w:r>
    </w:p>
    <w:p w:rsidR="007801D1" w:rsidRDefault="007801D1" w:rsidP="007801D1">
      <w:pPr>
        <w:ind w:firstLine="709"/>
        <w:jc w:val="both"/>
        <w:rPr>
          <w:sz w:val="28"/>
        </w:rPr>
      </w:pPr>
      <w:r>
        <w:rPr>
          <w:sz w:val="28"/>
        </w:rPr>
        <w:t>6.4.</w:t>
      </w:r>
      <w:r w:rsidR="004E54D6">
        <w:rPr>
          <w:sz w:val="28"/>
        </w:rPr>
        <w:t xml:space="preserve">В случае выезда ученика на длительное время на лечение по путевке оценка за четверть (полугодие) выставляется на основании выданного ему табеля по месту лечения. В случае отсутствия такого документа приказом по школе создается комиссия из числа учителей, работающих в классе для принятия зачетов по изученным темам. </w:t>
      </w:r>
    </w:p>
    <w:p w:rsidR="007801D1" w:rsidRDefault="007801D1" w:rsidP="007801D1">
      <w:pPr>
        <w:ind w:firstLine="709"/>
        <w:jc w:val="both"/>
        <w:rPr>
          <w:sz w:val="28"/>
        </w:rPr>
      </w:pPr>
    </w:p>
    <w:p w:rsidR="006E5570" w:rsidRPr="00075BA8" w:rsidRDefault="007801D1" w:rsidP="00075BA8">
      <w:pPr>
        <w:ind w:firstLine="709"/>
        <w:jc w:val="both"/>
        <w:rPr>
          <w:sz w:val="28"/>
        </w:rPr>
      </w:pPr>
      <w:r>
        <w:rPr>
          <w:sz w:val="28"/>
        </w:rPr>
        <w:t>6.5</w:t>
      </w:r>
      <w:r w:rsidR="004E54D6">
        <w:rPr>
          <w:sz w:val="28"/>
        </w:rPr>
        <w:t xml:space="preserve">Решение комиссии оформляется протоколом. </w:t>
      </w:r>
    </w:p>
    <w:p w:rsidR="006E5570" w:rsidRDefault="006E5570" w:rsidP="006C0065">
      <w:pPr>
        <w:pStyle w:val="a8"/>
        <w:spacing w:before="0" w:after="0"/>
        <w:jc w:val="center"/>
        <w:rPr>
          <w:b/>
          <w:sz w:val="32"/>
          <w:szCs w:val="32"/>
        </w:rPr>
      </w:pPr>
    </w:p>
    <w:p w:rsidR="00817277" w:rsidRDefault="00817277" w:rsidP="00075BA8">
      <w:pPr>
        <w:pStyle w:val="a8"/>
        <w:spacing w:before="0" w:after="0"/>
        <w:jc w:val="center"/>
        <w:rPr>
          <w:b/>
          <w:sz w:val="32"/>
          <w:szCs w:val="32"/>
        </w:rPr>
      </w:pPr>
      <w:r w:rsidRPr="00817277">
        <w:rPr>
          <w:b/>
          <w:sz w:val="32"/>
          <w:szCs w:val="32"/>
        </w:rPr>
        <w:t>7</w:t>
      </w:r>
      <w:r w:rsidR="004E54D6" w:rsidRPr="00817277">
        <w:rPr>
          <w:b/>
          <w:sz w:val="32"/>
          <w:szCs w:val="32"/>
        </w:rPr>
        <w:t>. ПОРЯДОК ВЫСТАВЛЕНИЯ ОЦЕНОК ЗА КОНТРОЛЬНЫЕ РАБОТЫ</w:t>
      </w:r>
    </w:p>
    <w:p w:rsidR="00075BA8" w:rsidRPr="00075BA8" w:rsidRDefault="00075BA8" w:rsidP="00075BA8">
      <w:pPr>
        <w:pStyle w:val="a8"/>
        <w:spacing w:before="0" w:after="0"/>
        <w:jc w:val="center"/>
        <w:rPr>
          <w:b/>
          <w:sz w:val="32"/>
          <w:szCs w:val="32"/>
        </w:rPr>
      </w:pPr>
    </w:p>
    <w:p w:rsidR="00075BA8" w:rsidRDefault="00817277" w:rsidP="00817277">
      <w:pPr>
        <w:pStyle w:val="a8"/>
        <w:spacing w:before="0" w:after="0"/>
        <w:ind w:firstLine="709"/>
        <w:jc w:val="both"/>
        <w:rPr>
          <w:sz w:val="28"/>
          <w:szCs w:val="28"/>
        </w:rPr>
      </w:pPr>
      <w:r>
        <w:rPr>
          <w:sz w:val="28"/>
          <w:szCs w:val="28"/>
        </w:rPr>
        <w:t xml:space="preserve">7.1. </w:t>
      </w:r>
      <w:r w:rsidR="004E54D6">
        <w:rPr>
          <w:sz w:val="28"/>
          <w:szCs w:val="28"/>
        </w:rPr>
        <w:t>Неудовлетворительный результат контрольной, проверочной, итоговой работы учащегося, отраженный в журнале учета успеваемости класса, в обязательном порядке должен иметь следствием дополнительную работу с учеником, включающую консультацию по неосвоенному материалу</w:t>
      </w:r>
      <w:r w:rsidR="00075BA8">
        <w:rPr>
          <w:sz w:val="28"/>
          <w:szCs w:val="28"/>
        </w:rPr>
        <w:t>.</w:t>
      </w:r>
    </w:p>
    <w:p w:rsidR="00075BA8" w:rsidRDefault="00075BA8" w:rsidP="00817277">
      <w:pPr>
        <w:pStyle w:val="a8"/>
        <w:spacing w:before="0" w:after="0"/>
        <w:ind w:firstLine="709"/>
        <w:jc w:val="both"/>
        <w:rPr>
          <w:sz w:val="28"/>
          <w:szCs w:val="28"/>
        </w:rPr>
      </w:pPr>
    </w:p>
    <w:p w:rsidR="007801D1" w:rsidRDefault="00817277" w:rsidP="00075BA8">
      <w:pPr>
        <w:pStyle w:val="a8"/>
        <w:spacing w:before="0" w:after="0"/>
        <w:ind w:firstLine="709"/>
        <w:jc w:val="both"/>
        <w:rPr>
          <w:sz w:val="28"/>
          <w:szCs w:val="28"/>
        </w:rPr>
      </w:pPr>
      <w:r>
        <w:rPr>
          <w:sz w:val="28"/>
          <w:szCs w:val="28"/>
        </w:rPr>
        <w:t xml:space="preserve">7.2. </w:t>
      </w:r>
      <w:r w:rsidR="004E54D6">
        <w:rPr>
          <w:sz w:val="28"/>
          <w:szCs w:val="28"/>
        </w:rPr>
        <w:t>При выставлении четвертной, полугодовой оценки учащегося учитывается его успешность на протяжении всего периода подлежащего аттестации. Итоговая контрольная работа не может быть поводом к снижению итоговой оценки учаще</w:t>
      </w:r>
      <w:r w:rsidR="00075BA8">
        <w:rPr>
          <w:sz w:val="28"/>
          <w:szCs w:val="28"/>
        </w:rPr>
        <w:t>гося за четверть или полугодие.</w:t>
      </w:r>
    </w:p>
    <w:p w:rsidR="007801D1" w:rsidRDefault="007801D1" w:rsidP="00817277">
      <w:pPr>
        <w:pStyle w:val="a8"/>
        <w:spacing w:before="0" w:after="0"/>
        <w:ind w:firstLine="709"/>
        <w:jc w:val="both"/>
        <w:rPr>
          <w:sz w:val="28"/>
          <w:szCs w:val="28"/>
        </w:rPr>
      </w:pPr>
    </w:p>
    <w:p w:rsidR="00A24ACB" w:rsidRDefault="00A24ACB" w:rsidP="00817277">
      <w:pPr>
        <w:pStyle w:val="a8"/>
        <w:spacing w:before="0" w:after="0"/>
        <w:ind w:firstLine="709"/>
        <w:jc w:val="both"/>
        <w:rPr>
          <w:sz w:val="28"/>
          <w:szCs w:val="28"/>
        </w:rPr>
      </w:pPr>
    </w:p>
    <w:p w:rsidR="004E54D6" w:rsidRPr="007801D1" w:rsidRDefault="00075BA8" w:rsidP="006C0065">
      <w:pPr>
        <w:pStyle w:val="a8"/>
        <w:spacing w:before="0" w:after="0"/>
        <w:jc w:val="center"/>
        <w:rPr>
          <w:b/>
          <w:sz w:val="32"/>
          <w:szCs w:val="32"/>
        </w:rPr>
      </w:pPr>
      <w:r>
        <w:rPr>
          <w:b/>
          <w:sz w:val="32"/>
          <w:szCs w:val="32"/>
        </w:rPr>
        <w:t>8</w:t>
      </w:r>
      <w:r w:rsidR="004E54D6" w:rsidRPr="007801D1">
        <w:rPr>
          <w:b/>
          <w:sz w:val="32"/>
          <w:szCs w:val="32"/>
        </w:rPr>
        <w:t>. ПРАВА УЧАСТНИКОВ ОБРАЗОВАТЕЛЬНОГО ПРОЦЕССА НА АПЕЛЛЯЦИЮ ИТОГОВ ТЕКУЩЕЙ, ПРОМЕЖУТОЧНОЙ, ИТОГОВОЙ АТТЕСТАЦИИ</w:t>
      </w:r>
    </w:p>
    <w:p w:rsidR="007801D1" w:rsidRDefault="007801D1" w:rsidP="006C0065">
      <w:pPr>
        <w:pStyle w:val="a8"/>
        <w:spacing w:before="0" w:after="0"/>
        <w:rPr>
          <w:sz w:val="28"/>
          <w:szCs w:val="28"/>
        </w:rPr>
      </w:pPr>
    </w:p>
    <w:p w:rsidR="007801D1" w:rsidRDefault="00075BA8" w:rsidP="007801D1">
      <w:pPr>
        <w:pStyle w:val="a8"/>
        <w:spacing w:before="0" w:after="0"/>
        <w:ind w:firstLine="709"/>
        <w:jc w:val="both"/>
        <w:rPr>
          <w:sz w:val="28"/>
          <w:szCs w:val="28"/>
        </w:rPr>
      </w:pPr>
      <w:r>
        <w:rPr>
          <w:sz w:val="28"/>
          <w:szCs w:val="28"/>
        </w:rPr>
        <w:t>8</w:t>
      </w:r>
      <w:r w:rsidR="007801D1">
        <w:rPr>
          <w:sz w:val="28"/>
          <w:szCs w:val="28"/>
        </w:rPr>
        <w:t xml:space="preserve">.1. </w:t>
      </w:r>
      <w:r w:rsidR="004E54D6">
        <w:rPr>
          <w:sz w:val="28"/>
          <w:szCs w:val="28"/>
        </w:rPr>
        <w:t xml:space="preserve">Участниками образовательного процесса являются педагогические работники, родители, учащиеся. </w:t>
      </w:r>
    </w:p>
    <w:p w:rsidR="007801D1" w:rsidRDefault="007801D1" w:rsidP="007801D1">
      <w:pPr>
        <w:pStyle w:val="a8"/>
        <w:spacing w:before="0" w:after="0"/>
        <w:ind w:firstLine="709"/>
        <w:jc w:val="both"/>
        <w:rPr>
          <w:sz w:val="28"/>
          <w:szCs w:val="28"/>
        </w:rPr>
      </w:pPr>
    </w:p>
    <w:p w:rsidR="007801D1" w:rsidRDefault="00075BA8" w:rsidP="007801D1">
      <w:pPr>
        <w:pStyle w:val="a8"/>
        <w:spacing w:before="0" w:after="0"/>
        <w:ind w:firstLine="709"/>
        <w:jc w:val="both"/>
        <w:rPr>
          <w:sz w:val="28"/>
          <w:szCs w:val="28"/>
        </w:rPr>
      </w:pPr>
      <w:r>
        <w:rPr>
          <w:sz w:val="28"/>
          <w:szCs w:val="28"/>
        </w:rPr>
        <w:lastRenderedPageBreak/>
        <w:t>8</w:t>
      </w:r>
      <w:r w:rsidR="007801D1">
        <w:rPr>
          <w:sz w:val="28"/>
          <w:szCs w:val="28"/>
        </w:rPr>
        <w:t>.2.</w:t>
      </w:r>
      <w:r w:rsidR="004E54D6">
        <w:rPr>
          <w:sz w:val="28"/>
          <w:szCs w:val="28"/>
        </w:rPr>
        <w:t xml:space="preserve">В соответствии с Уставом ОУ каждый участник образовательного процесса имеет право на объективную оценку своей работы и защиту собственной точки зрения на результативность работы любого из участников образовательного процесса. </w:t>
      </w:r>
    </w:p>
    <w:p w:rsidR="007801D1" w:rsidRDefault="007801D1" w:rsidP="007801D1">
      <w:pPr>
        <w:pStyle w:val="a8"/>
        <w:spacing w:before="0" w:after="0"/>
        <w:ind w:firstLine="709"/>
        <w:jc w:val="both"/>
        <w:rPr>
          <w:sz w:val="28"/>
          <w:szCs w:val="28"/>
        </w:rPr>
      </w:pPr>
    </w:p>
    <w:p w:rsidR="007801D1" w:rsidRDefault="00075BA8" w:rsidP="007801D1">
      <w:pPr>
        <w:pStyle w:val="a8"/>
        <w:spacing w:before="0" w:after="0"/>
        <w:ind w:firstLine="709"/>
        <w:jc w:val="both"/>
        <w:rPr>
          <w:sz w:val="28"/>
          <w:szCs w:val="28"/>
        </w:rPr>
      </w:pPr>
      <w:r>
        <w:rPr>
          <w:sz w:val="28"/>
          <w:szCs w:val="28"/>
        </w:rPr>
        <w:t>8</w:t>
      </w:r>
      <w:r w:rsidR="007801D1">
        <w:rPr>
          <w:sz w:val="28"/>
          <w:szCs w:val="28"/>
        </w:rPr>
        <w:t xml:space="preserve">.3. </w:t>
      </w:r>
      <w:r w:rsidR="004E54D6">
        <w:rPr>
          <w:sz w:val="28"/>
          <w:szCs w:val="28"/>
        </w:rPr>
        <w:t xml:space="preserve">В образовательном учреждении существуют следующие инстанции, в компетенции которых анализ объективности оценки результативности работы участников образовательного процесса: </w:t>
      </w:r>
    </w:p>
    <w:p w:rsidR="007801D1" w:rsidRDefault="004E54D6" w:rsidP="007801D1">
      <w:pPr>
        <w:pStyle w:val="a8"/>
        <w:numPr>
          <w:ilvl w:val="0"/>
          <w:numId w:val="23"/>
        </w:numPr>
        <w:spacing w:before="0" w:after="0"/>
        <w:jc w:val="both"/>
        <w:rPr>
          <w:sz w:val="28"/>
          <w:szCs w:val="28"/>
        </w:rPr>
      </w:pPr>
      <w:r>
        <w:rPr>
          <w:sz w:val="28"/>
          <w:szCs w:val="28"/>
        </w:rPr>
        <w:t>Администрация школы</w:t>
      </w:r>
    </w:p>
    <w:p w:rsidR="007801D1" w:rsidRDefault="00075BA8" w:rsidP="007801D1">
      <w:pPr>
        <w:pStyle w:val="a8"/>
        <w:numPr>
          <w:ilvl w:val="0"/>
          <w:numId w:val="23"/>
        </w:numPr>
        <w:spacing w:before="0" w:after="0"/>
        <w:jc w:val="both"/>
        <w:rPr>
          <w:sz w:val="28"/>
          <w:szCs w:val="28"/>
        </w:rPr>
      </w:pPr>
      <w:r>
        <w:rPr>
          <w:sz w:val="28"/>
          <w:szCs w:val="28"/>
        </w:rPr>
        <w:t>Педагогический</w:t>
      </w:r>
      <w:r w:rsidR="004E54D6">
        <w:rPr>
          <w:sz w:val="28"/>
          <w:szCs w:val="28"/>
        </w:rPr>
        <w:t xml:space="preserve"> Совет</w:t>
      </w:r>
    </w:p>
    <w:p w:rsidR="0015078C" w:rsidRDefault="0015078C" w:rsidP="007801D1">
      <w:pPr>
        <w:pStyle w:val="a8"/>
        <w:numPr>
          <w:ilvl w:val="0"/>
          <w:numId w:val="23"/>
        </w:numPr>
        <w:spacing w:before="0" w:after="0"/>
        <w:jc w:val="both"/>
        <w:rPr>
          <w:sz w:val="28"/>
          <w:szCs w:val="28"/>
        </w:rPr>
      </w:pPr>
      <w:r>
        <w:rPr>
          <w:sz w:val="28"/>
          <w:szCs w:val="28"/>
        </w:rPr>
        <w:t>Управляющий Совет</w:t>
      </w:r>
    </w:p>
    <w:p w:rsidR="007801D1" w:rsidRDefault="007801D1" w:rsidP="007801D1">
      <w:pPr>
        <w:pStyle w:val="a8"/>
        <w:spacing w:before="0" w:after="0"/>
        <w:ind w:left="709"/>
        <w:jc w:val="both"/>
        <w:rPr>
          <w:sz w:val="28"/>
          <w:szCs w:val="28"/>
        </w:rPr>
      </w:pPr>
    </w:p>
    <w:p w:rsidR="007801D1" w:rsidRDefault="00075BA8" w:rsidP="007801D1">
      <w:pPr>
        <w:pStyle w:val="a8"/>
        <w:spacing w:before="0" w:after="0"/>
        <w:ind w:firstLine="709"/>
        <w:jc w:val="both"/>
        <w:rPr>
          <w:sz w:val="28"/>
          <w:szCs w:val="28"/>
        </w:rPr>
      </w:pPr>
      <w:r>
        <w:rPr>
          <w:sz w:val="28"/>
          <w:szCs w:val="28"/>
        </w:rPr>
        <w:t>8</w:t>
      </w:r>
      <w:r w:rsidR="007801D1">
        <w:rPr>
          <w:sz w:val="28"/>
          <w:szCs w:val="28"/>
        </w:rPr>
        <w:t>.4.</w:t>
      </w:r>
      <w:r w:rsidR="004E54D6">
        <w:rPr>
          <w:sz w:val="28"/>
          <w:szCs w:val="28"/>
        </w:rPr>
        <w:t xml:space="preserve">Обращение рассматривается в течение недели с момента подачи на имя директора ОУ и регистрации письменного обращения с изложением сути конфликта. Директор ОУ дает письменное распоряжение </w:t>
      </w:r>
      <w:r>
        <w:rPr>
          <w:sz w:val="28"/>
          <w:szCs w:val="28"/>
        </w:rPr>
        <w:t xml:space="preserve">о создании комиссии </w:t>
      </w:r>
      <w:r w:rsidR="0015078C">
        <w:rPr>
          <w:sz w:val="28"/>
          <w:szCs w:val="28"/>
        </w:rPr>
        <w:t xml:space="preserve">о расследовании и предложениях по сути конфликта </w:t>
      </w:r>
      <w:r>
        <w:rPr>
          <w:sz w:val="28"/>
          <w:szCs w:val="28"/>
        </w:rPr>
        <w:t>в состав которой входят</w:t>
      </w:r>
      <w:r w:rsidR="0015078C">
        <w:rPr>
          <w:sz w:val="28"/>
          <w:szCs w:val="28"/>
        </w:rPr>
        <w:t xml:space="preserve">представители </w:t>
      </w:r>
      <w:r w:rsidR="004E54D6">
        <w:rPr>
          <w:sz w:val="28"/>
          <w:szCs w:val="28"/>
        </w:rPr>
        <w:t>вышеперечисленных органов</w:t>
      </w:r>
      <w:r w:rsidR="0015078C">
        <w:rPr>
          <w:sz w:val="28"/>
          <w:szCs w:val="28"/>
        </w:rPr>
        <w:t xml:space="preserve"> (П. 8.3.)</w:t>
      </w:r>
      <w:r w:rsidR="004E54D6">
        <w:rPr>
          <w:sz w:val="28"/>
          <w:szCs w:val="28"/>
        </w:rPr>
        <w:t xml:space="preserve">. Решение об объективности оценки выносится руководителем ОУ в форме приказа, распоряжения и в обязательном порядке доводится до членов педагогического коллектива. Участники конфликта ставятся в известность о результатах расследования через ознакомление с содержанием приказа под роспись. </w:t>
      </w:r>
    </w:p>
    <w:p w:rsidR="007801D1" w:rsidRDefault="007801D1" w:rsidP="007801D1">
      <w:pPr>
        <w:pStyle w:val="a8"/>
        <w:spacing w:before="0" w:after="0"/>
        <w:ind w:firstLine="709"/>
        <w:jc w:val="both"/>
        <w:rPr>
          <w:sz w:val="28"/>
          <w:szCs w:val="28"/>
        </w:rPr>
      </w:pPr>
    </w:p>
    <w:p w:rsidR="004E54D6" w:rsidRDefault="00075BA8" w:rsidP="007801D1">
      <w:pPr>
        <w:pStyle w:val="a8"/>
        <w:spacing w:before="0" w:after="0"/>
        <w:ind w:firstLine="709"/>
        <w:jc w:val="both"/>
        <w:rPr>
          <w:sz w:val="28"/>
          <w:szCs w:val="28"/>
        </w:rPr>
      </w:pPr>
      <w:r>
        <w:rPr>
          <w:sz w:val="28"/>
          <w:szCs w:val="28"/>
        </w:rPr>
        <w:t>8</w:t>
      </w:r>
      <w:r w:rsidR="007801D1">
        <w:rPr>
          <w:sz w:val="28"/>
          <w:szCs w:val="28"/>
        </w:rPr>
        <w:t>.5.</w:t>
      </w:r>
      <w:r w:rsidR="004E54D6">
        <w:rPr>
          <w:sz w:val="28"/>
          <w:szCs w:val="28"/>
        </w:rPr>
        <w:t>Участники конфликта вправе обжаловать решение администрации в вышестоящих инстанциях.</w:t>
      </w:r>
    </w:p>
    <w:p w:rsidR="007801D1" w:rsidRDefault="007801D1" w:rsidP="007801D1">
      <w:pPr>
        <w:pStyle w:val="a8"/>
        <w:spacing w:before="0" w:after="0"/>
        <w:ind w:firstLine="709"/>
        <w:jc w:val="both"/>
        <w:rPr>
          <w:sz w:val="28"/>
          <w:szCs w:val="28"/>
        </w:rPr>
      </w:pPr>
    </w:p>
    <w:p w:rsidR="007801D1" w:rsidRPr="007801D1" w:rsidRDefault="00075BA8">
      <w:pPr>
        <w:pStyle w:val="a8"/>
        <w:jc w:val="center"/>
        <w:rPr>
          <w:b/>
          <w:sz w:val="32"/>
          <w:szCs w:val="32"/>
        </w:rPr>
      </w:pPr>
      <w:r>
        <w:rPr>
          <w:b/>
          <w:sz w:val="32"/>
          <w:szCs w:val="32"/>
        </w:rPr>
        <w:t>9</w:t>
      </w:r>
      <w:r w:rsidR="004E54D6" w:rsidRPr="007801D1">
        <w:rPr>
          <w:b/>
          <w:sz w:val="32"/>
          <w:szCs w:val="32"/>
        </w:rPr>
        <w:t xml:space="preserve"> СРОК ДЕЙСТВИЯ ПОЛОЖЕНИЯ</w:t>
      </w:r>
    </w:p>
    <w:p w:rsidR="004E54D6" w:rsidRPr="007801D1" w:rsidRDefault="00075BA8" w:rsidP="007801D1">
      <w:pPr>
        <w:pStyle w:val="a8"/>
        <w:ind w:firstLine="709"/>
        <w:jc w:val="both"/>
        <w:rPr>
          <w:sz w:val="28"/>
          <w:szCs w:val="28"/>
        </w:rPr>
      </w:pPr>
      <w:r>
        <w:rPr>
          <w:sz w:val="28"/>
          <w:szCs w:val="28"/>
        </w:rPr>
        <w:t>9</w:t>
      </w:r>
      <w:r w:rsidR="007801D1" w:rsidRPr="007801D1">
        <w:rPr>
          <w:sz w:val="28"/>
          <w:szCs w:val="28"/>
        </w:rPr>
        <w:t>.1</w:t>
      </w:r>
      <w:r w:rsidR="004E54D6" w:rsidRPr="007801D1">
        <w:rPr>
          <w:sz w:val="28"/>
          <w:szCs w:val="28"/>
        </w:rPr>
        <w:t xml:space="preserve"> – </w:t>
      </w:r>
      <w:r w:rsidR="007801D1">
        <w:rPr>
          <w:sz w:val="28"/>
          <w:szCs w:val="28"/>
        </w:rPr>
        <w:t xml:space="preserve">Срок действия Положения - </w:t>
      </w:r>
      <w:r w:rsidR="007801D1" w:rsidRPr="007801D1">
        <w:rPr>
          <w:sz w:val="28"/>
          <w:szCs w:val="28"/>
        </w:rPr>
        <w:t>до внесения соответствующих изменений</w:t>
      </w:r>
    </w:p>
    <w:p w:rsidR="004E54D6" w:rsidRDefault="004E54D6">
      <w:pPr>
        <w:pStyle w:val="z-"/>
      </w:pPr>
      <w:r>
        <w:t>Конец формы</w:t>
      </w:r>
    </w:p>
    <w:p w:rsidR="00C30AF6" w:rsidRDefault="00C30AF6">
      <w:pPr>
        <w:rPr>
          <w:sz w:val="28"/>
          <w:szCs w:val="28"/>
        </w:rPr>
      </w:pPr>
    </w:p>
    <w:p w:rsidR="00C30AF6" w:rsidRPr="00C30AF6" w:rsidRDefault="00C30AF6" w:rsidP="00C30AF6">
      <w:pPr>
        <w:rPr>
          <w:sz w:val="28"/>
          <w:szCs w:val="28"/>
        </w:rPr>
      </w:pPr>
    </w:p>
    <w:p w:rsidR="00C30AF6" w:rsidRPr="00C30AF6" w:rsidRDefault="00C30AF6" w:rsidP="00C30AF6">
      <w:pPr>
        <w:rPr>
          <w:sz w:val="28"/>
          <w:szCs w:val="28"/>
        </w:rPr>
      </w:pPr>
    </w:p>
    <w:p w:rsidR="00C30AF6" w:rsidRPr="00C30AF6" w:rsidRDefault="00C30AF6" w:rsidP="00C30AF6">
      <w:pPr>
        <w:rPr>
          <w:sz w:val="28"/>
          <w:szCs w:val="28"/>
        </w:rPr>
      </w:pPr>
    </w:p>
    <w:p w:rsidR="00C30AF6" w:rsidRPr="00C30AF6" w:rsidRDefault="00C30AF6" w:rsidP="00C30AF6">
      <w:pPr>
        <w:rPr>
          <w:sz w:val="28"/>
          <w:szCs w:val="28"/>
        </w:rPr>
      </w:pPr>
    </w:p>
    <w:p w:rsidR="00C30AF6" w:rsidRPr="00C30AF6" w:rsidRDefault="00C30AF6" w:rsidP="00C30AF6">
      <w:pPr>
        <w:rPr>
          <w:sz w:val="28"/>
          <w:szCs w:val="28"/>
        </w:rPr>
      </w:pPr>
    </w:p>
    <w:p w:rsidR="00C30AF6" w:rsidRPr="00C30AF6" w:rsidRDefault="00C30AF6" w:rsidP="00C30AF6">
      <w:pPr>
        <w:rPr>
          <w:sz w:val="28"/>
          <w:szCs w:val="28"/>
        </w:rPr>
      </w:pPr>
    </w:p>
    <w:p w:rsidR="00C30AF6" w:rsidRDefault="00C30AF6" w:rsidP="00C30AF6">
      <w:pPr>
        <w:rPr>
          <w:sz w:val="28"/>
          <w:szCs w:val="28"/>
        </w:rPr>
      </w:pPr>
    </w:p>
    <w:p w:rsidR="004E54D6" w:rsidRDefault="00C30AF6" w:rsidP="00C30AF6">
      <w:pPr>
        <w:tabs>
          <w:tab w:val="left" w:pos="6465"/>
        </w:tabs>
        <w:rPr>
          <w:sz w:val="28"/>
          <w:szCs w:val="28"/>
        </w:rPr>
      </w:pPr>
      <w:r>
        <w:rPr>
          <w:sz w:val="28"/>
          <w:szCs w:val="28"/>
        </w:rPr>
        <w:tab/>
      </w:r>
    </w:p>
    <w:p w:rsidR="00C30AF6" w:rsidRPr="00C30AF6" w:rsidRDefault="00396B59" w:rsidP="00C30AF6">
      <w:pPr>
        <w:tabs>
          <w:tab w:val="left" w:pos="6465"/>
        </w:tabs>
        <w:rPr>
          <w:sz w:val="28"/>
          <w:szCs w:val="28"/>
        </w:rPr>
      </w:pPr>
      <w:bookmarkStart w:id="0" w:name="_GoBack"/>
      <w:r>
        <w:rPr>
          <w:noProof/>
          <w:sz w:val="28"/>
          <w:szCs w:val="28"/>
          <w:lang w:eastAsia="ru-RU"/>
        </w:rPr>
        <w:lastRenderedPageBreak/>
        <w:drawing>
          <wp:anchor distT="0" distB="0" distL="114300" distR="114300" simplePos="0" relativeHeight="251659264" behindDoc="1" locked="0" layoutInCell="1" allowOverlap="1">
            <wp:simplePos x="0" y="0"/>
            <wp:positionH relativeFrom="column">
              <wp:posOffset>-1409065</wp:posOffset>
            </wp:positionH>
            <wp:positionV relativeFrom="paragraph">
              <wp:posOffset>-647065</wp:posOffset>
            </wp:positionV>
            <wp:extent cx="7790180" cy="10570210"/>
            <wp:effectExtent l="0" t="0" r="1270" b="2540"/>
            <wp:wrapThrough wrapText="bothSides">
              <wp:wrapPolygon edited="0">
                <wp:start x="0" y="0"/>
                <wp:lineTo x="0" y="21566"/>
                <wp:lineTo x="21551" y="21566"/>
                <wp:lineTo x="21551" y="0"/>
                <wp:lineTo x="0" y="0"/>
              </wp:wrapPolygon>
            </wp:wrapThrough>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jpg"/>
                    <pic:cNvPicPr/>
                  </pic:nvPicPr>
                  <pic:blipFill rotWithShape="1">
                    <a:blip r:embed="rId10">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14:imgLayer r:embed="rId11">
                              <a14:imgEffect>
                                <a14:brightnessContrast contrast="20000"/>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t="2992" r="4795" b="2992"/>
                    <a:stretch/>
                  </pic:blipFill>
                  <pic:spPr bwMode="auto">
                    <a:xfrm>
                      <a:off x="0" y="0"/>
                      <a:ext cx="7790180" cy="10570210"/>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bookmarkEnd w:id="0"/>
    </w:p>
    <w:sectPr w:rsidR="00C30AF6" w:rsidRPr="00C30AF6" w:rsidSect="00396B59">
      <w:footerReference w:type="default" r:id="rId12"/>
      <w:pgSz w:w="11906" w:h="16838"/>
      <w:pgMar w:top="1191" w:right="851" w:bottom="1134" w:left="1701" w:header="720"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3486" w:rsidRDefault="00593486" w:rsidP="006C0065">
      <w:r>
        <w:separator/>
      </w:r>
    </w:p>
  </w:endnote>
  <w:endnote w:type="continuationSeparator" w:id="1">
    <w:p w:rsidR="00593486" w:rsidRDefault="00593486" w:rsidP="006C006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auto"/>
    <w:pitch w:val="variable"/>
    <w:sig w:usb0="800000AF" w:usb1="1001ECEA" w:usb2="00000000" w:usb3="00000000" w:csb0="00000001" w:csb1="00000000"/>
  </w:font>
  <w:font w:name="Arial">
    <w:panose1 w:val="020B0604020202020204"/>
    <w:charset w:val="CC"/>
    <w:family w:val="swiss"/>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5BA8" w:rsidRPr="006C0065" w:rsidRDefault="00A30EE4">
    <w:pPr>
      <w:pStyle w:val="ab"/>
      <w:jc w:val="right"/>
      <w:rPr>
        <w:sz w:val="28"/>
        <w:szCs w:val="28"/>
      </w:rPr>
    </w:pPr>
    <w:r w:rsidRPr="006C0065">
      <w:rPr>
        <w:sz w:val="28"/>
        <w:szCs w:val="28"/>
      </w:rPr>
      <w:fldChar w:fldCharType="begin"/>
    </w:r>
    <w:r w:rsidR="00075BA8" w:rsidRPr="006C0065">
      <w:rPr>
        <w:sz w:val="28"/>
        <w:szCs w:val="28"/>
      </w:rPr>
      <w:instrText xml:space="preserve"> PAGE   \* MERGEFORMAT </w:instrText>
    </w:r>
    <w:r w:rsidRPr="006C0065">
      <w:rPr>
        <w:sz w:val="28"/>
        <w:szCs w:val="28"/>
      </w:rPr>
      <w:fldChar w:fldCharType="separate"/>
    </w:r>
    <w:r w:rsidR="00413214">
      <w:rPr>
        <w:noProof/>
        <w:sz w:val="28"/>
        <w:szCs w:val="28"/>
      </w:rPr>
      <w:t>2</w:t>
    </w:r>
    <w:r w:rsidRPr="006C0065">
      <w:rPr>
        <w:sz w:val="28"/>
        <w:szCs w:val="28"/>
      </w:rPr>
      <w:fldChar w:fldCharType="end"/>
    </w:r>
  </w:p>
  <w:p w:rsidR="00075BA8" w:rsidRDefault="00075BA8">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3486" w:rsidRDefault="00593486" w:rsidP="006C0065">
      <w:r>
        <w:separator/>
      </w:r>
    </w:p>
  </w:footnote>
  <w:footnote w:type="continuationSeparator" w:id="1">
    <w:p w:rsidR="00593486" w:rsidRDefault="00593486" w:rsidP="006C006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1D450E0"/>
    <w:multiLevelType w:val="hybridMultilevel"/>
    <w:tmpl w:val="E03E2E78"/>
    <w:lvl w:ilvl="0" w:tplc="84A2DED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3172583"/>
    <w:multiLevelType w:val="hybridMultilevel"/>
    <w:tmpl w:val="AF5863B6"/>
    <w:lvl w:ilvl="0" w:tplc="84A2DED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1B86B21"/>
    <w:multiLevelType w:val="hybridMultilevel"/>
    <w:tmpl w:val="31BC67BC"/>
    <w:lvl w:ilvl="0" w:tplc="84A2DED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96D022D"/>
    <w:multiLevelType w:val="hybridMultilevel"/>
    <w:tmpl w:val="60EA786A"/>
    <w:lvl w:ilvl="0" w:tplc="84A2DED8">
      <w:start w:val="1"/>
      <w:numFmt w:val="bullet"/>
      <w:lvlText w:val=""/>
      <w:lvlJc w:val="left"/>
      <w:pPr>
        <w:ind w:left="1429" w:hanging="360"/>
      </w:pPr>
      <w:rPr>
        <w:rFonts w:ascii="Symbol" w:hAnsi="Symbol" w:hint="default"/>
      </w:rPr>
    </w:lvl>
    <w:lvl w:ilvl="1" w:tplc="84A2DED8">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B76799C"/>
    <w:multiLevelType w:val="hybridMultilevel"/>
    <w:tmpl w:val="44C6DEF0"/>
    <w:lvl w:ilvl="0" w:tplc="84A2DED8">
      <w:start w:val="1"/>
      <w:numFmt w:val="bullet"/>
      <w:lvlText w:val=""/>
      <w:lvlJc w:val="left"/>
      <w:pPr>
        <w:ind w:left="1429" w:hanging="360"/>
      </w:pPr>
      <w:rPr>
        <w:rFonts w:ascii="Symbol" w:hAnsi="Symbol" w:hint="default"/>
      </w:rPr>
    </w:lvl>
    <w:lvl w:ilvl="1" w:tplc="84A2DED8">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34E15635"/>
    <w:multiLevelType w:val="hybridMultilevel"/>
    <w:tmpl w:val="F12A9C50"/>
    <w:lvl w:ilvl="0" w:tplc="84A2DED8">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391D5174"/>
    <w:multiLevelType w:val="hybridMultilevel"/>
    <w:tmpl w:val="167C16DA"/>
    <w:lvl w:ilvl="0" w:tplc="84A2DED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3BC07054"/>
    <w:multiLevelType w:val="hybridMultilevel"/>
    <w:tmpl w:val="511276C6"/>
    <w:lvl w:ilvl="0" w:tplc="84A2DED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3EC837F7"/>
    <w:multiLevelType w:val="hybridMultilevel"/>
    <w:tmpl w:val="96E08EEA"/>
    <w:lvl w:ilvl="0" w:tplc="9C3C3AAE">
      <w:numFmt w:val="bullet"/>
      <w:lvlText w:val="•"/>
      <w:lvlJc w:val="left"/>
      <w:pPr>
        <w:ind w:left="1681" w:hanging="972"/>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1">
    <w:nsid w:val="4A196E9D"/>
    <w:multiLevelType w:val="hybridMultilevel"/>
    <w:tmpl w:val="9C307E96"/>
    <w:lvl w:ilvl="0" w:tplc="84A2DED8">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4E880C81"/>
    <w:multiLevelType w:val="hybridMultilevel"/>
    <w:tmpl w:val="B4B0540A"/>
    <w:lvl w:ilvl="0" w:tplc="84A2DED8">
      <w:start w:val="1"/>
      <w:numFmt w:val="bullet"/>
      <w:lvlText w:val=""/>
      <w:lvlJc w:val="left"/>
      <w:pPr>
        <w:ind w:left="1429" w:hanging="360"/>
      </w:pPr>
      <w:rPr>
        <w:rFonts w:ascii="Symbol" w:hAnsi="Symbol" w:hint="default"/>
      </w:rPr>
    </w:lvl>
    <w:lvl w:ilvl="1" w:tplc="84A2DED8">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4FC62929"/>
    <w:multiLevelType w:val="hybridMultilevel"/>
    <w:tmpl w:val="A192DC8E"/>
    <w:lvl w:ilvl="0" w:tplc="84A2DED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58D52339"/>
    <w:multiLevelType w:val="hybridMultilevel"/>
    <w:tmpl w:val="05B07A2C"/>
    <w:lvl w:ilvl="0" w:tplc="84A2DED8">
      <w:start w:val="1"/>
      <w:numFmt w:val="bullet"/>
      <w:lvlText w:val=""/>
      <w:lvlJc w:val="left"/>
      <w:pPr>
        <w:ind w:left="1635" w:hanging="360"/>
      </w:pPr>
      <w:rPr>
        <w:rFonts w:ascii="Symbol" w:hAnsi="Symbol" w:hint="default"/>
      </w:rPr>
    </w:lvl>
    <w:lvl w:ilvl="1" w:tplc="04190003" w:tentative="1">
      <w:start w:val="1"/>
      <w:numFmt w:val="bullet"/>
      <w:lvlText w:val="o"/>
      <w:lvlJc w:val="left"/>
      <w:pPr>
        <w:ind w:left="2355" w:hanging="360"/>
      </w:pPr>
      <w:rPr>
        <w:rFonts w:ascii="Courier New" w:hAnsi="Courier New" w:cs="Courier New" w:hint="default"/>
      </w:rPr>
    </w:lvl>
    <w:lvl w:ilvl="2" w:tplc="04190005" w:tentative="1">
      <w:start w:val="1"/>
      <w:numFmt w:val="bullet"/>
      <w:lvlText w:val=""/>
      <w:lvlJc w:val="left"/>
      <w:pPr>
        <w:ind w:left="3075" w:hanging="360"/>
      </w:pPr>
      <w:rPr>
        <w:rFonts w:ascii="Wingdings" w:hAnsi="Wingdings" w:hint="default"/>
      </w:rPr>
    </w:lvl>
    <w:lvl w:ilvl="3" w:tplc="04190001" w:tentative="1">
      <w:start w:val="1"/>
      <w:numFmt w:val="bullet"/>
      <w:lvlText w:val=""/>
      <w:lvlJc w:val="left"/>
      <w:pPr>
        <w:ind w:left="3795" w:hanging="360"/>
      </w:pPr>
      <w:rPr>
        <w:rFonts w:ascii="Symbol" w:hAnsi="Symbol" w:hint="default"/>
      </w:rPr>
    </w:lvl>
    <w:lvl w:ilvl="4" w:tplc="04190003" w:tentative="1">
      <w:start w:val="1"/>
      <w:numFmt w:val="bullet"/>
      <w:lvlText w:val="o"/>
      <w:lvlJc w:val="left"/>
      <w:pPr>
        <w:ind w:left="4515" w:hanging="360"/>
      </w:pPr>
      <w:rPr>
        <w:rFonts w:ascii="Courier New" w:hAnsi="Courier New" w:cs="Courier New" w:hint="default"/>
      </w:rPr>
    </w:lvl>
    <w:lvl w:ilvl="5" w:tplc="04190005" w:tentative="1">
      <w:start w:val="1"/>
      <w:numFmt w:val="bullet"/>
      <w:lvlText w:val=""/>
      <w:lvlJc w:val="left"/>
      <w:pPr>
        <w:ind w:left="5235" w:hanging="360"/>
      </w:pPr>
      <w:rPr>
        <w:rFonts w:ascii="Wingdings" w:hAnsi="Wingdings" w:hint="default"/>
      </w:rPr>
    </w:lvl>
    <w:lvl w:ilvl="6" w:tplc="04190001" w:tentative="1">
      <w:start w:val="1"/>
      <w:numFmt w:val="bullet"/>
      <w:lvlText w:val=""/>
      <w:lvlJc w:val="left"/>
      <w:pPr>
        <w:ind w:left="5955" w:hanging="360"/>
      </w:pPr>
      <w:rPr>
        <w:rFonts w:ascii="Symbol" w:hAnsi="Symbol" w:hint="default"/>
      </w:rPr>
    </w:lvl>
    <w:lvl w:ilvl="7" w:tplc="04190003" w:tentative="1">
      <w:start w:val="1"/>
      <w:numFmt w:val="bullet"/>
      <w:lvlText w:val="o"/>
      <w:lvlJc w:val="left"/>
      <w:pPr>
        <w:ind w:left="6675" w:hanging="360"/>
      </w:pPr>
      <w:rPr>
        <w:rFonts w:ascii="Courier New" w:hAnsi="Courier New" w:cs="Courier New" w:hint="default"/>
      </w:rPr>
    </w:lvl>
    <w:lvl w:ilvl="8" w:tplc="04190005" w:tentative="1">
      <w:start w:val="1"/>
      <w:numFmt w:val="bullet"/>
      <w:lvlText w:val=""/>
      <w:lvlJc w:val="left"/>
      <w:pPr>
        <w:ind w:left="7395" w:hanging="360"/>
      </w:pPr>
      <w:rPr>
        <w:rFonts w:ascii="Wingdings" w:hAnsi="Wingdings" w:hint="default"/>
      </w:rPr>
    </w:lvl>
  </w:abstractNum>
  <w:abstractNum w:abstractNumId="15">
    <w:nsid w:val="59FD7969"/>
    <w:multiLevelType w:val="hybridMultilevel"/>
    <w:tmpl w:val="0F208456"/>
    <w:lvl w:ilvl="0" w:tplc="84A2DED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5FF61DDA"/>
    <w:multiLevelType w:val="hybridMultilevel"/>
    <w:tmpl w:val="BCE88236"/>
    <w:lvl w:ilvl="0" w:tplc="84A2DE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3796E6D"/>
    <w:multiLevelType w:val="hybridMultilevel"/>
    <w:tmpl w:val="4692B510"/>
    <w:lvl w:ilvl="0" w:tplc="84A2DED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6858339B"/>
    <w:multiLevelType w:val="hybridMultilevel"/>
    <w:tmpl w:val="EA5A142E"/>
    <w:lvl w:ilvl="0" w:tplc="84A2DED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6DC02BE5"/>
    <w:multiLevelType w:val="hybridMultilevel"/>
    <w:tmpl w:val="FC06F710"/>
    <w:lvl w:ilvl="0" w:tplc="39887A66">
      <w:numFmt w:val="bullet"/>
      <w:lvlText w:val="•"/>
      <w:lvlJc w:val="left"/>
      <w:pPr>
        <w:ind w:left="720" w:hanging="360"/>
      </w:pPr>
      <w:rPr>
        <w:rFonts w:ascii="Times New Roman" w:eastAsia="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0E2591E"/>
    <w:multiLevelType w:val="hybridMultilevel"/>
    <w:tmpl w:val="AD587898"/>
    <w:lvl w:ilvl="0" w:tplc="84A2DED8">
      <w:start w:val="1"/>
      <w:numFmt w:val="bullet"/>
      <w:lvlText w:val=""/>
      <w:lvlJc w:val="left"/>
      <w:pPr>
        <w:ind w:left="1429" w:hanging="360"/>
      </w:pPr>
      <w:rPr>
        <w:rFonts w:ascii="Symbol" w:hAnsi="Symbol" w:hint="default"/>
      </w:rPr>
    </w:lvl>
    <w:lvl w:ilvl="1" w:tplc="CD7C8EA0">
      <w:start w:val="3"/>
      <w:numFmt w:val="bullet"/>
      <w:lvlText w:val="•"/>
      <w:lvlJc w:val="left"/>
      <w:pPr>
        <w:ind w:left="2149" w:hanging="360"/>
      </w:pPr>
      <w:rPr>
        <w:rFonts w:ascii="Times New Roman" w:eastAsia="Times New Roman"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79383737"/>
    <w:multiLevelType w:val="hybridMultilevel"/>
    <w:tmpl w:val="F3103D14"/>
    <w:lvl w:ilvl="0" w:tplc="84A2DED8">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79562D30"/>
    <w:multiLevelType w:val="hybridMultilevel"/>
    <w:tmpl w:val="9152A41C"/>
    <w:lvl w:ilvl="0" w:tplc="84A2DED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1"/>
  </w:num>
  <w:num w:numId="3">
    <w:abstractNumId w:val="14"/>
  </w:num>
  <w:num w:numId="4">
    <w:abstractNumId w:val="20"/>
  </w:num>
  <w:num w:numId="5">
    <w:abstractNumId w:val="10"/>
  </w:num>
  <w:num w:numId="6">
    <w:abstractNumId w:val="16"/>
  </w:num>
  <w:num w:numId="7">
    <w:abstractNumId w:val="19"/>
  </w:num>
  <w:num w:numId="8">
    <w:abstractNumId w:val="8"/>
  </w:num>
  <w:num w:numId="9">
    <w:abstractNumId w:val="2"/>
  </w:num>
  <w:num w:numId="10">
    <w:abstractNumId w:val="21"/>
  </w:num>
  <w:num w:numId="11">
    <w:abstractNumId w:val="12"/>
  </w:num>
  <w:num w:numId="12">
    <w:abstractNumId w:val="11"/>
  </w:num>
  <w:num w:numId="13">
    <w:abstractNumId w:val="6"/>
  </w:num>
  <w:num w:numId="14">
    <w:abstractNumId w:val="7"/>
  </w:num>
  <w:num w:numId="15">
    <w:abstractNumId w:val="5"/>
  </w:num>
  <w:num w:numId="16">
    <w:abstractNumId w:val="17"/>
  </w:num>
  <w:num w:numId="17">
    <w:abstractNumId w:val="22"/>
  </w:num>
  <w:num w:numId="18">
    <w:abstractNumId w:val="3"/>
  </w:num>
  <w:num w:numId="19">
    <w:abstractNumId w:val="15"/>
  </w:num>
  <w:num w:numId="20">
    <w:abstractNumId w:val="18"/>
  </w:num>
  <w:num w:numId="21">
    <w:abstractNumId w:val="13"/>
  </w:num>
  <w:num w:numId="22">
    <w:abstractNumId w:val="9"/>
  </w:num>
  <w:num w:numId="2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45"/>
  <w:displayBackgroundShape/>
  <w:embedSystemFonts/>
  <w:stylePaneFormatFilter w:val="000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6145"/>
  </w:hdrShapeDefaults>
  <w:footnotePr>
    <w:footnote w:id="0"/>
    <w:footnote w:id="1"/>
  </w:footnotePr>
  <w:endnotePr>
    <w:endnote w:id="0"/>
    <w:endnote w:id="1"/>
  </w:endnotePr>
  <w:compat/>
  <w:rsids>
    <w:rsidRoot w:val="006C0065"/>
    <w:rsid w:val="0005799D"/>
    <w:rsid w:val="00075BA8"/>
    <w:rsid w:val="000D65E0"/>
    <w:rsid w:val="00110FF1"/>
    <w:rsid w:val="0015078C"/>
    <w:rsid w:val="00396B59"/>
    <w:rsid w:val="00413214"/>
    <w:rsid w:val="00417D7B"/>
    <w:rsid w:val="004E54D6"/>
    <w:rsid w:val="005031F7"/>
    <w:rsid w:val="00593486"/>
    <w:rsid w:val="006C0065"/>
    <w:rsid w:val="006E5570"/>
    <w:rsid w:val="007801D1"/>
    <w:rsid w:val="00817277"/>
    <w:rsid w:val="009F1679"/>
    <w:rsid w:val="00A24ACB"/>
    <w:rsid w:val="00A30EE4"/>
    <w:rsid w:val="00B86BA5"/>
    <w:rsid w:val="00C30AF6"/>
    <w:rsid w:val="00C411B7"/>
    <w:rsid w:val="00E07284"/>
    <w:rsid w:val="00E450CA"/>
    <w:rsid w:val="00F26A7D"/>
    <w:rsid w:val="00FB422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6A7D"/>
    <w:pPr>
      <w:suppressAutoHyphens/>
    </w:pPr>
    <w:rPr>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шрифт абзаца1"/>
    <w:rsid w:val="00F26A7D"/>
  </w:style>
  <w:style w:type="character" w:customStyle="1" w:styleId="a3">
    <w:name w:val="Маркеры списка"/>
    <w:rsid w:val="00F26A7D"/>
    <w:rPr>
      <w:rFonts w:ascii="OpenSymbol" w:eastAsia="OpenSymbol" w:hAnsi="OpenSymbol" w:cs="OpenSymbol"/>
    </w:rPr>
  </w:style>
  <w:style w:type="character" w:customStyle="1" w:styleId="a4">
    <w:name w:val="Символ нумерации"/>
    <w:rsid w:val="00F26A7D"/>
  </w:style>
  <w:style w:type="paragraph" w:customStyle="1" w:styleId="a5">
    <w:name w:val="Заголовок"/>
    <w:basedOn w:val="a"/>
    <w:next w:val="a6"/>
    <w:rsid w:val="00F26A7D"/>
    <w:pPr>
      <w:keepNext/>
      <w:spacing w:before="240" w:after="120"/>
    </w:pPr>
    <w:rPr>
      <w:rFonts w:ascii="Arial" w:eastAsia="SimSun" w:hAnsi="Arial" w:cs="Mangal"/>
      <w:sz w:val="28"/>
      <w:szCs w:val="28"/>
    </w:rPr>
  </w:style>
  <w:style w:type="paragraph" w:styleId="a6">
    <w:name w:val="Body Text"/>
    <w:basedOn w:val="a"/>
    <w:rsid w:val="00F26A7D"/>
    <w:pPr>
      <w:spacing w:after="120"/>
    </w:pPr>
  </w:style>
  <w:style w:type="paragraph" w:styleId="a7">
    <w:name w:val="List"/>
    <w:basedOn w:val="a6"/>
    <w:rsid w:val="00F26A7D"/>
    <w:rPr>
      <w:rFonts w:ascii="Arial" w:hAnsi="Arial" w:cs="Mangal"/>
    </w:rPr>
  </w:style>
  <w:style w:type="paragraph" w:customStyle="1" w:styleId="10">
    <w:name w:val="Название1"/>
    <w:basedOn w:val="a"/>
    <w:rsid w:val="00F26A7D"/>
    <w:pPr>
      <w:suppressLineNumbers/>
      <w:spacing w:before="120" w:after="120"/>
    </w:pPr>
    <w:rPr>
      <w:rFonts w:ascii="Arial" w:hAnsi="Arial" w:cs="Mangal"/>
      <w:i/>
      <w:iCs/>
      <w:sz w:val="20"/>
    </w:rPr>
  </w:style>
  <w:style w:type="paragraph" w:customStyle="1" w:styleId="11">
    <w:name w:val="Указатель1"/>
    <w:basedOn w:val="a"/>
    <w:rsid w:val="00F26A7D"/>
    <w:pPr>
      <w:suppressLineNumbers/>
    </w:pPr>
    <w:rPr>
      <w:rFonts w:ascii="Arial" w:hAnsi="Arial" w:cs="Mangal"/>
    </w:rPr>
  </w:style>
  <w:style w:type="paragraph" w:customStyle="1" w:styleId="zagol-blue">
    <w:name w:val="zagol-blue"/>
    <w:basedOn w:val="a"/>
    <w:rsid w:val="00F26A7D"/>
    <w:pPr>
      <w:spacing w:before="280" w:after="280"/>
    </w:pPr>
  </w:style>
  <w:style w:type="paragraph" w:styleId="a8">
    <w:name w:val="Normal (Web)"/>
    <w:basedOn w:val="a"/>
    <w:rsid w:val="00F26A7D"/>
    <w:pPr>
      <w:spacing w:before="280" w:after="280"/>
    </w:pPr>
  </w:style>
  <w:style w:type="paragraph" w:styleId="z-">
    <w:name w:val="HTML Bottom of Form"/>
    <w:basedOn w:val="a"/>
    <w:next w:val="a"/>
    <w:rsid w:val="00F26A7D"/>
    <w:pPr>
      <w:pBdr>
        <w:top w:val="single" w:sz="4" w:space="1" w:color="000000"/>
      </w:pBdr>
      <w:jc w:val="center"/>
    </w:pPr>
    <w:rPr>
      <w:rFonts w:ascii="Arial" w:hAnsi="Arial" w:cs="Arial"/>
      <w:vanish/>
      <w:sz w:val="16"/>
      <w:szCs w:val="16"/>
    </w:rPr>
  </w:style>
  <w:style w:type="paragraph" w:styleId="a9">
    <w:name w:val="header"/>
    <w:basedOn w:val="a"/>
    <w:link w:val="aa"/>
    <w:uiPriority w:val="99"/>
    <w:unhideWhenUsed/>
    <w:rsid w:val="006C0065"/>
    <w:pPr>
      <w:tabs>
        <w:tab w:val="center" w:pos="4677"/>
        <w:tab w:val="right" w:pos="9355"/>
      </w:tabs>
    </w:pPr>
  </w:style>
  <w:style w:type="character" w:customStyle="1" w:styleId="aa">
    <w:name w:val="Верхний колонтитул Знак"/>
    <w:basedOn w:val="a0"/>
    <w:link w:val="a9"/>
    <w:uiPriority w:val="99"/>
    <w:rsid w:val="006C0065"/>
    <w:rPr>
      <w:sz w:val="24"/>
      <w:szCs w:val="24"/>
      <w:lang w:eastAsia="ar-SA"/>
    </w:rPr>
  </w:style>
  <w:style w:type="paragraph" w:styleId="ab">
    <w:name w:val="footer"/>
    <w:basedOn w:val="a"/>
    <w:link w:val="ac"/>
    <w:uiPriority w:val="99"/>
    <w:unhideWhenUsed/>
    <w:rsid w:val="006C0065"/>
    <w:pPr>
      <w:tabs>
        <w:tab w:val="center" w:pos="4677"/>
        <w:tab w:val="right" w:pos="9355"/>
      </w:tabs>
    </w:pPr>
  </w:style>
  <w:style w:type="character" w:customStyle="1" w:styleId="ac">
    <w:name w:val="Нижний колонтитул Знак"/>
    <w:basedOn w:val="a0"/>
    <w:link w:val="ab"/>
    <w:uiPriority w:val="99"/>
    <w:rsid w:val="006C0065"/>
    <w:rPr>
      <w:sz w:val="24"/>
      <w:szCs w:val="24"/>
      <w:lang w:eastAsia="ar-SA"/>
    </w:rPr>
  </w:style>
  <w:style w:type="paragraph" w:styleId="ad">
    <w:name w:val="Balloon Text"/>
    <w:basedOn w:val="a"/>
    <w:link w:val="ae"/>
    <w:uiPriority w:val="99"/>
    <w:semiHidden/>
    <w:unhideWhenUsed/>
    <w:rsid w:val="007801D1"/>
    <w:rPr>
      <w:rFonts w:ascii="Tahoma" w:hAnsi="Tahoma" w:cs="Tahoma"/>
      <w:sz w:val="16"/>
      <w:szCs w:val="16"/>
    </w:rPr>
  </w:style>
  <w:style w:type="character" w:customStyle="1" w:styleId="ae">
    <w:name w:val="Текст выноски Знак"/>
    <w:basedOn w:val="a0"/>
    <w:link w:val="ad"/>
    <w:uiPriority w:val="99"/>
    <w:semiHidden/>
    <w:rsid w:val="007801D1"/>
    <w:rPr>
      <w:rFonts w:ascii="Tahoma" w:hAnsi="Tahoma" w:cs="Tahoma"/>
      <w:sz w:val="16"/>
      <w:szCs w:val="16"/>
      <w:lang w:eastAsia="ar-SA"/>
    </w:rPr>
  </w:style>
  <w:style w:type="paragraph" w:customStyle="1" w:styleId="af">
    <w:name w:val="Базовый"/>
    <w:rsid w:val="00C411B7"/>
    <w:pPr>
      <w:tabs>
        <w:tab w:val="left" w:pos="709"/>
      </w:tabs>
      <w:suppressAutoHyphens/>
      <w:spacing w:line="100" w:lineRule="atLeast"/>
    </w:pPr>
    <w:rPr>
      <w:rFonts w:ascii="Arial" w:hAnsi="Arial" w:cs="Arial"/>
      <w:color w:val="00000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6A7D"/>
    <w:pPr>
      <w:suppressAutoHyphens/>
    </w:pPr>
    <w:rPr>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шрифт абзаца1"/>
    <w:rsid w:val="00F26A7D"/>
  </w:style>
  <w:style w:type="character" w:customStyle="1" w:styleId="a3">
    <w:name w:val="Маркеры списка"/>
    <w:rsid w:val="00F26A7D"/>
    <w:rPr>
      <w:rFonts w:ascii="OpenSymbol" w:eastAsia="OpenSymbol" w:hAnsi="OpenSymbol" w:cs="OpenSymbol"/>
    </w:rPr>
  </w:style>
  <w:style w:type="character" w:customStyle="1" w:styleId="a4">
    <w:name w:val="Символ нумерации"/>
    <w:rsid w:val="00F26A7D"/>
  </w:style>
  <w:style w:type="paragraph" w:customStyle="1" w:styleId="a5">
    <w:name w:val="Заголовок"/>
    <w:basedOn w:val="a"/>
    <w:next w:val="a6"/>
    <w:rsid w:val="00F26A7D"/>
    <w:pPr>
      <w:keepNext/>
      <w:spacing w:before="240" w:after="120"/>
    </w:pPr>
    <w:rPr>
      <w:rFonts w:ascii="Arial" w:eastAsia="SimSun" w:hAnsi="Arial" w:cs="Mangal"/>
      <w:sz w:val="28"/>
      <w:szCs w:val="28"/>
    </w:rPr>
  </w:style>
  <w:style w:type="paragraph" w:styleId="a6">
    <w:name w:val="Body Text"/>
    <w:basedOn w:val="a"/>
    <w:rsid w:val="00F26A7D"/>
    <w:pPr>
      <w:spacing w:after="120"/>
    </w:pPr>
  </w:style>
  <w:style w:type="paragraph" w:styleId="a7">
    <w:name w:val="List"/>
    <w:basedOn w:val="a6"/>
    <w:rsid w:val="00F26A7D"/>
    <w:rPr>
      <w:rFonts w:ascii="Arial" w:hAnsi="Arial" w:cs="Mangal"/>
    </w:rPr>
  </w:style>
  <w:style w:type="paragraph" w:customStyle="1" w:styleId="10">
    <w:name w:val="Название1"/>
    <w:basedOn w:val="a"/>
    <w:rsid w:val="00F26A7D"/>
    <w:pPr>
      <w:suppressLineNumbers/>
      <w:spacing w:before="120" w:after="120"/>
    </w:pPr>
    <w:rPr>
      <w:rFonts w:ascii="Arial" w:hAnsi="Arial" w:cs="Mangal"/>
      <w:i/>
      <w:iCs/>
      <w:sz w:val="20"/>
    </w:rPr>
  </w:style>
  <w:style w:type="paragraph" w:customStyle="1" w:styleId="11">
    <w:name w:val="Указатель1"/>
    <w:basedOn w:val="a"/>
    <w:rsid w:val="00F26A7D"/>
    <w:pPr>
      <w:suppressLineNumbers/>
    </w:pPr>
    <w:rPr>
      <w:rFonts w:ascii="Arial" w:hAnsi="Arial" w:cs="Mangal"/>
    </w:rPr>
  </w:style>
  <w:style w:type="paragraph" w:customStyle="1" w:styleId="zagol-blue">
    <w:name w:val="zagol-blue"/>
    <w:basedOn w:val="a"/>
    <w:rsid w:val="00F26A7D"/>
    <w:pPr>
      <w:spacing w:before="280" w:after="280"/>
    </w:pPr>
  </w:style>
  <w:style w:type="paragraph" w:styleId="a8">
    <w:name w:val="Normal (Web)"/>
    <w:basedOn w:val="a"/>
    <w:rsid w:val="00F26A7D"/>
    <w:pPr>
      <w:spacing w:before="280" w:after="280"/>
    </w:pPr>
  </w:style>
  <w:style w:type="paragraph" w:styleId="z-">
    <w:name w:val="HTML Bottom of Form"/>
    <w:basedOn w:val="a"/>
    <w:next w:val="a"/>
    <w:rsid w:val="00F26A7D"/>
    <w:pPr>
      <w:pBdr>
        <w:top w:val="single" w:sz="4" w:space="1" w:color="000000"/>
      </w:pBdr>
      <w:jc w:val="center"/>
    </w:pPr>
    <w:rPr>
      <w:rFonts w:ascii="Arial" w:hAnsi="Arial" w:cs="Arial"/>
      <w:vanish/>
      <w:sz w:val="16"/>
      <w:szCs w:val="16"/>
    </w:rPr>
  </w:style>
  <w:style w:type="paragraph" w:styleId="a9">
    <w:name w:val="header"/>
    <w:basedOn w:val="a"/>
    <w:link w:val="aa"/>
    <w:uiPriority w:val="99"/>
    <w:unhideWhenUsed/>
    <w:rsid w:val="006C0065"/>
    <w:pPr>
      <w:tabs>
        <w:tab w:val="center" w:pos="4677"/>
        <w:tab w:val="right" w:pos="9355"/>
      </w:tabs>
    </w:pPr>
  </w:style>
  <w:style w:type="character" w:customStyle="1" w:styleId="aa">
    <w:name w:val="Верхний колонтитул Знак"/>
    <w:basedOn w:val="a0"/>
    <w:link w:val="a9"/>
    <w:uiPriority w:val="99"/>
    <w:rsid w:val="006C0065"/>
    <w:rPr>
      <w:sz w:val="24"/>
      <w:szCs w:val="24"/>
      <w:lang w:eastAsia="ar-SA"/>
    </w:rPr>
  </w:style>
  <w:style w:type="paragraph" w:styleId="ab">
    <w:name w:val="footer"/>
    <w:basedOn w:val="a"/>
    <w:link w:val="ac"/>
    <w:uiPriority w:val="99"/>
    <w:unhideWhenUsed/>
    <w:rsid w:val="006C0065"/>
    <w:pPr>
      <w:tabs>
        <w:tab w:val="center" w:pos="4677"/>
        <w:tab w:val="right" w:pos="9355"/>
      </w:tabs>
    </w:pPr>
  </w:style>
  <w:style w:type="character" w:customStyle="1" w:styleId="ac">
    <w:name w:val="Нижний колонтитул Знак"/>
    <w:basedOn w:val="a0"/>
    <w:link w:val="ab"/>
    <w:uiPriority w:val="99"/>
    <w:rsid w:val="006C0065"/>
    <w:rPr>
      <w:sz w:val="24"/>
      <w:szCs w:val="24"/>
      <w:lang w:eastAsia="ar-SA"/>
    </w:rPr>
  </w:style>
  <w:style w:type="paragraph" w:styleId="ad">
    <w:name w:val="Balloon Text"/>
    <w:basedOn w:val="a"/>
    <w:link w:val="ae"/>
    <w:uiPriority w:val="99"/>
    <w:semiHidden/>
    <w:unhideWhenUsed/>
    <w:rsid w:val="007801D1"/>
    <w:rPr>
      <w:rFonts w:ascii="Tahoma" w:hAnsi="Tahoma" w:cs="Tahoma"/>
      <w:sz w:val="16"/>
      <w:szCs w:val="16"/>
    </w:rPr>
  </w:style>
  <w:style w:type="character" w:customStyle="1" w:styleId="ae">
    <w:name w:val="Текст выноски Знак"/>
    <w:basedOn w:val="a0"/>
    <w:link w:val="ad"/>
    <w:uiPriority w:val="99"/>
    <w:semiHidden/>
    <w:rsid w:val="007801D1"/>
    <w:rPr>
      <w:rFonts w:ascii="Tahoma" w:hAnsi="Tahoma" w:cs="Tahoma"/>
      <w:sz w:val="16"/>
      <w:szCs w:val="16"/>
      <w:lang w:eastAsia="ar-SA"/>
    </w:rPr>
  </w:style>
  <w:style w:type="paragraph" w:customStyle="1" w:styleId="af">
    <w:name w:val="Базовый"/>
    <w:rsid w:val="00C411B7"/>
    <w:pPr>
      <w:tabs>
        <w:tab w:val="left" w:pos="709"/>
      </w:tabs>
      <w:suppressAutoHyphens/>
      <w:spacing w:line="100" w:lineRule="atLeast"/>
    </w:pPr>
    <w:rPr>
      <w:rFonts w:ascii="Arial" w:hAnsi="Arial" w:cs="Arial"/>
      <w:color w:val="00000A"/>
    </w:rPr>
  </w:style>
</w:styles>
</file>

<file path=word/webSettings.xml><?xml version="1.0" encoding="utf-8"?>
<w:webSettings xmlns:r="http://schemas.openxmlformats.org/officeDocument/2006/relationships" xmlns:w="http://schemas.openxmlformats.org/wordprocessingml/2006/main">
  <w:divs>
    <w:div w:id="107651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hdphoto" Target="media/hdphoto2.wdp"/><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image" Target="media/image2.jpeg"/><Relationship Id="rId4" Type="http://schemas.openxmlformats.org/officeDocument/2006/relationships/webSettings" Target="webSettings.xml"/><Relationship Id="rId9" Type="http://schemas.microsoft.com/office/2007/relationships/hdphoto" Target="media/hdphoto1.wdp"/><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2311</Words>
  <Characters>13177</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Согласовано                                                                               Утверждаю</vt:lpstr>
    </vt:vector>
  </TitlesOfParts>
  <Company>СОШ №8</Company>
  <LinksUpToDate>false</LinksUpToDate>
  <CharactersWithSpaces>15458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                                                                               Утверждаю</dc:title>
  <dc:creator>Марина</dc:creator>
  <cp:lastModifiedBy>USER</cp:lastModifiedBy>
  <cp:revision>2</cp:revision>
  <cp:lastPrinted>2014-03-04T11:16:00Z</cp:lastPrinted>
  <dcterms:created xsi:type="dcterms:W3CDTF">2014-03-26T06:02:00Z</dcterms:created>
  <dcterms:modified xsi:type="dcterms:W3CDTF">2014-03-26T06:02:00Z</dcterms:modified>
</cp:coreProperties>
</file>